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FAA" w:rsidRPr="00546FAA" w:rsidRDefault="00546FAA" w:rsidP="00546FAA">
      <w:pPr>
        <w:spacing w:after="0"/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28"/>
        </w:rPr>
      </w:pPr>
      <w:r w:rsidRPr="00546FAA">
        <w:rPr>
          <w:rFonts w:ascii="Times New Roman" w:hAnsi="Times New Roman" w:cs="Times New Roman"/>
          <w:b/>
          <w:color w:val="538135" w:themeColor="accent6" w:themeShade="BF"/>
          <w:sz w:val="32"/>
          <w:szCs w:val="28"/>
        </w:rPr>
        <w:t>Памятка для родителей</w:t>
      </w:r>
    </w:p>
    <w:p w:rsidR="005E4953" w:rsidRPr="00546FAA" w:rsidRDefault="00546FAA" w:rsidP="00546FAA">
      <w:pPr>
        <w:spacing w:after="0"/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28"/>
        </w:rPr>
      </w:pPr>
      <w:r w:rsidRPr="00546FAA">
        <w:rPr>
          <w:rFonts w:ascii="Times New Roman" w:hAnsi="Times New Roman" w:cs="Times New Roman"/>
          <w:b/>
          <w:color w:val="538135" w:themeColor="accent6" w:themeShade="BF"/>
          <w:sz w:val="32"/>
          <w:szCs w:val="28"/>
        </w:rPr>
        <w:t xml:space="preserve"> "Как рассматрив</w:t>
      </w:r>
      <w:bookmarkStart w:id="0" w:name="_GoBack"/>
      <w:bookmarkEnd w:id="0"/>
      <w:r w:rsidRPr="00546FAA">
        <w:rPr>
          <w:rFonts w:ascii="Times New Roman" w:hAnsi="Times New Roman" w:cs="Times New Roman"/>
          <w:b/>
          <w:color w:val="538135" w:themeColor="accent6" w:themeShade="BF"/>
          <w:sz w:val="32"/>
          <w:szCs w:val="28"/>
        </w:rPr>
        <w:t>ать детские рисунки"</w:t>
      </w:r>
    </w:p>
    <w:p w:rsidR="00546FAA" w:rsidRDefault="00546FAA" w:rsidP="00546FAA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546FAA" w:rsidRPr="00546FAA" w:rsidRDefault="00546FAA" w:rsidP="00546FAA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FAA">
        <w:rPr>
          <w:rFonts w:ascii="Times New Roman" w:hAnsi="Times New Roman" w:cs="Times New Roman"/>
          <w:sz w:val="28"/>
          <w:szCs w:val="28"/>
        </w:rPr>
        <w:t>Подготоила</w:t>
      </w:r>
      <w:proofErr w:type="spellEnd"/>
      <w:r w:rsidRPr="00546FAA">
        <w:rPr>
          <w:rFonts w:ascii="Times New Roman" w:hAnsi="Times New Roman" w:cs="Times New Roman"/>
          <w:sz w:val="28"/>
          <w:szCs w:val="28"/>
        </w:rPr>
        <w:t xml:space="preserve"> ПДО по </w:t>
      </w:r>
      <w:proofErr w:type="spellStart"/>
      <w:r w:rsidRPr="00546FAA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</w:p>
    <w:p w:rsidR="00546FAA" w:rsidRDefault="00546FAA" w:rsidP="00546FAA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FAA">
        <w:rPr>
          <w:rFonts w:ascii="Times New Roman" w:hAnsi="Times New Roman" w:cs="Times New Roman"/>
          <w:sz w:val="28"/>
          <w:szCs w:val="28"/>
        </w:rPr>
        <w:t>Спесивцева</w:t>
      </w:r>
      <w:proofErr w:type="spellEnd"/>
      <w:r w:rsidRPr="00546FAA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546FAA" w:rsidRDefault="00546FAA" w:rsidP="00546F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FAA" w:rsidRDefault="00546FAA" w:rsidP="00546FA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FAA">
        <w:rPr>
          <w:rFonts w:ascii="Times New Roman" w:hAnsi="Times New Roman" w:cs="Times New Roman"/>
          <w:sz w:val="28"/>
          <w:szCs w:val="28"/>
        </w:rPr>
        <w:t xml:space="preserve">Всем известно, что дети любят рисовать. Рисуют все – дома, цветы, машины, птиц, животных, своих близких. Рисунки эти очень разные. Мир детей отличается от мира взрослых. Поэтому взрослым часто кажется, что в детских рисунках что-то не правильно. Изображая что-нибудь на бумаге, ребенок вкладывает в это не только свои мысли, но и чувства, переживания. А иногда малышу хочется сделать приятное кому-то из близких, например маме. Он рисует для мамы, как может. У него еще совсем плохо получаются какие-то детали рисунка, он не может правильно подобрать цвета. Но малыш ждет от мамы понимания, поддержки, похвалы. И если мама увидит в этих детских каракулях, хоть одну удачную закорючку, похвалит, скажет, что ей очень понравился рисунок, как ей приятно. Ребенок будет рисовать. Если у него есть к этому талант, он будет развиваться. К большому сожалению, часто родители, рассматривая детские рисунки, видят только недостатки, отмечают неудачное. А малыш старался. Услышав отрицательную оценку своего рисунка, он теряет интерес к рисованию. Некоторые дети начинают бояться рисовать. Поэтому рассматривать детские рисунки нужно уметь. Замечания должны быть тактичными и не обидными для ребенка. Каким бы ни был рисунок, нужно обязательно найти что-то, за что можно похвалить. </w:t>
      </w:r>
    </w:p>
    <w:p w:rsidR="00546FAA" w:rsidRPr="00546FAA" w:rsidRDefault="00546FAA" w:rsidP="00546FA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FAA">
        <w:rPr>
          <w:rFonts w:ascii="Times New Roman" w:hAnsi="Times New Roman" w:cs="Times New Roman"/>
          <w:sz w:val="28"/>
          <w:szCs w:val="28"/>
        </w:rPr>
        <w:t xml:space="preserve">Учитывать возраст ребёнка. До четырёх лет малыш ещё не обладает достаточными представлениями о материальном мире и навыками работы с карандашами и фломастерами. С четырёх–пяти лет с помощью рисунков можно оценивать </w:t>
      </w:r>
      <w:r>
        <w:rPr>
          <w:rFonts w:ascii="Times New Roman" w:hAnsi="Times New Roman" w:cs="Times New Roman"/>
          <w:sz w:val="28"/>
          <w:szCs w:val="28"/>
        </w:rPr>
        <w:t>психическое развитие ребёнка.</w:t>
      </w:r>
    </w:p>
    <w:p w:rsidR="00546FAA" w:rsidRPr="00546FAA" w:rsidRDefault="00546FAA" w:rsidP="00546FA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FAA">
        <w:rPr>
          <w:rFonts w:ascii="Times New Roman" w:hAnsi="Times New Roman" w:cs="Times New Roman"/>
          <w:sz w:val="28"/>
          <w:szCs w:val="28"/>
        </w:rPr>
        <w:t xml:space="preserve">Обращать внимание на цвета, которые выбирает ребёнок. Обилие чёрных, серых, коричневых и других нерадостных цветов говорит о том, что ребёнок чем-то подавлен и расстроен. Если же в качестве цветовой гаммы ребёнок использует жизнерадостные цвета — жёлтый, красный, зелёный, — значит, он испытывает больше положительных эмоций, чем отрицательных, и </w:t>
      </w:r>
      <w:r>
        <w:rPr>
          <w:rFonts w:ascii="Times New Roman" w:hAnsi="Times New Roman" w:cs="Times New Roman"/>
          <w:sz w:val="28"/>
          <w:szCs w:val="28"/>
        </w:rPr>
        <w:t xml:space="preserve">поводов для беспокойства нет. </w:t>
      </w:r>
    </w:p>
    <w:p w:rsidR="00546FAA" w:rsidRPr="00546FAA" w:rsidRDefault="00546FAA" w:rsidP="00546FA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FAA">
        <w:rPr>
          <w:rFonts w:ascii="Times New Roman" w:hAnsi="Times New Roman" w:cs="Times New Roman"/>
          <w:sz w:val="28"/>
          <w:szCs w:val="28"/>
        </w:rPr>
        <w:t xml:space="preserve">Обращать внимание на нажим на карандаш. Слабый, лёгкий, неуверенный нажим говорит о робости, пассивности, астении (истощённости психики) малыша. Если линии постоянно стираются — это свидетельство неуверенности, эмоциональной неустойчивости, тревожности. </w:t>
      </w:r>
    </w:p>
    <w:p w:rsidR="00546FAA" w:rsidRPr="00546FAA" w:rsidRDefault="00546FAA" w:rsidP="00546FA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FAA">
        <w:rPr>
          <w:rFonts w:ascii="Times New Roman" w:hAnsi="Times New Roman" w:cs="Times New Roman"/>
          <w:sz w:val="28"/>
          <w:szCs w:val="28"/>
        </w:rPr>
        <w:lastRenderedPageBreak/>
        <w:t>Обращать внимание на размер рисунков. В норме самый крупный объект рисунка занимает примерно 2/3 листа формата А4. Если рисунок человека или животного очень велик, занимает весь лист или даже выходит за его пределы — это может навести на мысль о тревожном или стрессовом сос</w:t>
      </w:r>
      <w:r>
        <w:rPr>
          <w:rFonts w:ascii="Times New Roman" w:hAnsi="Times New Roman" w:cs="Times New Roman"/>
          <w:sz w:val="28"/>
          <w:szCs w:val="28"/>
        </w:rPr>
        <w:t>тоянии малыша в данный момент.</w:t>
      </w:r>
    </w:p>
    <w:p w:rsidR="00546FAA" w:rsidRPr="00546FAA" w:rsidRDefault="00546FAA" w:rsidP="00546FA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FAA">
        <w:rPr>
          <w:rFonts w:ascii="Times New Roman" w:hAnsi="Times New Roman" w:cs="Times New Roman"/>
          <w:sz w:val="28"/>
          <w:szCs w:val="28"/>
        </w:rPr>
        <w:t>Задавать вопросы о рисунке. Вопросы нужно задавать ненавязчиво, оставляя за ребёнком право не отвечать на них. Например: «Как бы ты назвал свой рисунок?», «Что происходит на рисунке?», «Как себя чувствуют лю</w:t>
      </w:r>
      <w:r>
        <w:rPr>
          <w:rFonts w:ascii="Times New Roman" w:hAnsi="Times New Roman" w:cs="Times New Roman"/>
          <w:sz w:val="28"/>
          <w:szCs w:val="28"/>
        </w:rPr>
        <w:t xml:space="preserve">ди или животные на картинке?». </w:t>
      </w:r>
    </w:p>
    <w:p w:rsidR="00546FAA" w:rsidRDefault="00546FAA" w:rsidP="00546FA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FAA">
        <w:rPr>
          <w:rFonts w:ascii="Times New Roman" w:hAnsi="Times New Roman" w:cs="Times New Roman"/>
          <w:sz w:val="28"/>
          <w:szCs w:val="28"/>
        </w:rPr>
        <w:t>Не сравнивать рисунки своего ребёнка с рисунками других детей. Малыш всегда должен иметь поддержку и понимание родител</w:t>
      </w:r>
      <w:r>
        <w:rPr>
          <w:rFonts w:ascii="Times New Roman" w:hAnsi="Times New Roman" w:cs="Times New Roman"/>
          <w:sz w:val="28"/>
          <w:szCs w:val="28"/>
        </w:rPr>
        <w:t>ей, для него это очень важно.</w:t>
      </w:r>
    </w:p>
    <w:p w:rsidR="00546FAA" w:rsidRDefault="00546FAA" w:rsidP="00546FA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6FAA" w:rsidRPr="00546FAA" w:rsidRDefault="00546FAA" w:rsidP="00546FA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F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4674"/>
            <wp:effectExtent l="0" t="0" r="3175" b="8255"/>
            <wp:docPr id="1" name="Рисунок 1" descr="C:\Users\user\Desktop\0895fc348384f98bccdd1a48e68f9044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895fc348384f98bccdd1a48e68f9044_bi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6FAA" w:rsidRPr="0054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DD"/>
    <w:rsid w:val="005238DD"/>
    <w:rsid w:val="00546FAA"/>
    <w:rsid w:val="005E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52F70-0DD3-428C-BE25-BED0C1BF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2025-04-14T07:04:00Z</dcterms:created>
  <dcterms:modified xsi:type="dcterms:W3CDTF">2025-04-14T07:13:00Z</dcterms:modified>
</cp:coreProperties>
</file>