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CD" w:rsidRDefault="00CA35CD" w:rsidP="00CA35CD">
      <w:pPr>
        <w:pStyle w:val="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образовательное учреждение центр развития ребенка - 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 № 34 города Кропоткин муниципального образования </w:t>
      </w:r>
    </w:p>
    <w:p w:rsidR="00CA35CD" w:rsidRDefault="00CA35CD" w:rsidP="00CA35CD">
      <w:pPr>
        <w:pStyle w:val="17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Кавказский район</w:t>
      </w:r>
    </w:p>
    <w:p w:rsidR="00CA35CD" w:rsidRDefault="00CA35CD" w:rsidP="00CA35CD">
      <w:pPr>
        <w:pStyle w:val="Standard"/>
        <w:jc w:val="both"/>
      </w:pPr>
    </w:p>
    <w:tbl>
      <w:tblPr>
        <w:tblW w:w="10280" w:type="dxa"/>
        <w:tblLayout w:type="fixed"/>
        <w:tblLook w:val="0000"/>
      </w:tblPr>
      <w:tblGrid>
        <w:gridCol w:w="5211"/>
        <w:gridCol w:w="5069"/>
      </w:tblGrid>
      <w:tr w:rsidR="00CA35CD" w:rsidRPr="00EE2581" w:rsidTr="00226BDD">
        <w:tc>
          <w:tcPr>
            <w:tcW w:w="5211" w:type="dxa"/>
            <w:shd w:val="clear" w:color="auto" w:fill="auto"/>
          </w:tcPr>
          <w:p w:rsidR="00CA35CD" w:rsidRDefault="00CA35CD" w:rsidP="00226BDD">
            <w:pPr>
              <w:pStyle w:val="a0"/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CA35CD" w:rsidRDefault="00CA35CD" w:rsidP="00226BDD">
            <w:pPr>
              <w:pStyle w:val="a0"/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от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7860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31.08.2023г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35CD" w:rsidRDefault="00CA35CD" w:rsidP="00226BDD">
            <w:pPr>
              <w:pStyle w:val="a0"/>
              <w:spacing w:after="0" w:line="200" w:lineRule="atLeast"/>
            </w:pPr>
          </w:p>
        </w:tc>
        <w:tc>
          <w:tcPr>
            <w:tcW w:w="5069" w:type="dxa"/>
            <w:shd w:val="clear" w:color="auto" w:fill="auto"/>
          </w:tcPr>
          <w:p w:rsidR="00CA35CD" w:rsidRDefault="00CF27B3" w:rsidP="00226BDD">
            <w:pPr>
              <w:pStyle w:val="a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CA35CD" w:rsidRDefault="00CA35CD" w:rsidP="00226BDD">
            <w:pPr>
              <w:pStyle w:val="a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116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от </w:t>
            </w:r>
            <w:r w:rsidRPr="00CA35CD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F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CA35CD" w:rsidRDefault="00CA35CD" w:rsidP="00226BDD">
            <w:pPr>
              <w:pStyle w:val="a0"/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МАДОУ 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/с № 34</w:t>
            </w:r>
          </w:p>
          <w:p w:rsidR="00CA35CD" w:rsidRDefault="00CA35CD" w:rsidP="00226BDD">
            <w:pPr>
              <w:pStyle w:val="a0"/>
              <w:spacing w:after="0" w:line="200" w:lineRule="atLeast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 О. Н. Кулешова </w:t>
            </w:r>
          </w:p>
        </w:tc>
      </w:tr>
    </w:tbl>
    <w:p w:rsidR="00CA35CD" w:rsidRPr="001852D9" w:rsidRDefault="00CA35CD" w:rsidP="00CA35CD">
      <w:pPr>
        <w:pStyle w:val="Standard"/>
        <w:jc w:val="right"/>
        <w:rPr>
          <w:lang w:val="ru-RU"/>
        </w:rPr>
      </w:pPr>
    </w:p>
    <w:p w:rsidR="00CA35CD" w:rsidRDefault="00CA35CD" w:rsidP="00CF27B3">
      <w:pPr>
        <w:pStyle w:val="17"/>
        <w:jc w:val="right"/>
      </w:pPr>
    </w:p>
    <w:p w:rsidR="00CA35CD" w:rsidRDefault="00CF27B3" w:rsidP="00CF27B3">
      <w:pPr>
        <w:pStyle w:val="17"/>
        <w:jc w:val="righ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CD32EAF-36DE-4C1C-846F-B768EBB9BA03}" provid="{00000000-0000-0000-0000-000000000000}" o:suggestedsigner="О.Н.Кулешова" o:suggestedsigner2="Заведующий" issignatureline="t"/>
          </v:shape>
        </w:pict>
      </w:r>
    </w:p>
    <w:p w:rsidR="00CA35CD" w:rsidRDefault="00CA35CD" w:rsidP="00CA35CD">
      <w:pPr>
        <w:pStyle w:val="17"/>
      </w:pPr>
    </w:p>
    <w:p w:rsidR="00CA35CD" w:rsidRDefault="00CA35CD" w:rsidP="00CA35CD">
      <w:pPr>
        <w:pStyle w:val="17"/>
      </w:pPr>
    </w:p>
    <w:p w:rsidR="00CA35CD" w:rsidRDefault="00CA35CD" w:rsidP="00CA35CD">
      <w:pPr>
        <w:pStyle w:val="17"/>
      </w:pPr>
    </w:p>
    <w:p w:rsidR="00CA35CD" w:rsidRDefault="00CA35CD" w:rsidP="00CA35CD">
      <w:pPr>
        <w:pStyle w:val="17"/>
      </w:pPr>
    </w:p>
    <w:p w:rsidR="00CA35CD" w:rsidRDefault="00CA35CD" w:rsidP="00CA35CD">
      <w:pPr>
        <w:pStyle w:val="17"/>
      </w:pPr>
    </w:p>
    <w:p w:rsidR="00CA35CD" w:rsidRDefault="00CA35CD" w:rsidP="00CA35CD">
      <w:pPr>
        <w:pStyle w:val="17"/>
      </w:pPr>
    </w:p>
    <w:p w:rsidR="00CA35CD" w:rsidRDefault="00CA35CD" w:rsidP="00CA35CD">
      <w:pPr>
        <w:pStyle w:val="17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ОБРАЗОВАТЕЛЬНАЯ ПРОГРАММА ДОШКОЛЬНОГО ОБРАЗОВАНИЯ</w:t>
      </w:r>
    </w:p>
    <w:p w:rsidR="00CA35CD" w:rsidRDefault="00CA35CD" w:rsidP="00CA35CD">
      <w:pPr>
        <w:pStyle w:val="17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</w:t>
      </w:r>
      <w:r w:rsidRPr="00EE2581">
        <w:rPr>
          <w:rFonts w:ascii="Times New Roman" w:eastAsia="Times New Roman" w:hAnsi="Times New Roman" w:cs="Times New Roman"/>
          <w:b/>
          <w:bCs/>
          <w:sz w:val="36"/>
          <w:szCs w:val="36"/>
        </w:rPr>
        <w:t>автономного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дошкольного образовательного учреждения центр развития ребенка  детский сада № 34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города Кропоткина муниципального образования 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Кавказский район</w:t>
      </w: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636216" w:rsidRDefault="00CA35CD" w:rsidP="00CA35CD">
      <w:pPr>
        <w:pStyle w:val="Standard"/>
        <w:rPr>
          <w:lang w:val="ru-RU"/>
        </w:rPr>
      </w:pPr>
    </w:p>
    <w:p w:rsidR="00CA35CD" w:rsidRPr="00AB4DFE" w:rsidRDefault="00CA35CD" w:rsidP="00CA35CD">
      <w:pPr>
        <w:pStyle w:val="Standard"/>
        <w:jc w:val="center"/>
        <w:rPr>
          <w:lang w:val="ru-RU"/>
        </w:rPr>
      </w:pPr>
      <w:r w:rsidRPr="00AB4DFE">
        <w:rPr>
          <w:b/>
          <w:sz w:val="28"/>
          <w:lang w:val="ru-RU"/>
        </w:rPr>
        <w:t>г. Кропоткин</w:t>
      </w:r>
    </w:p>
    <w:p w:rsidR="00CA35CD" w:rsidRPr="00AB4DFE" w:rsidRDefault="00CA35CD" w:rsidP="00CA35CD">
      <w:pPr>
        <w:pStyle w:val="Standard"/>
        <w:jc w:val="center"/>
        <w:rPr>
          <w:lang w:val="ru-RU"/>
        </w:rPr>
      </w:pPr>
      <w:r>
        <w:rPr>
          <w:b/>
          <w:sz w:val="28"/>
          <w:lang w:val="ru-RU"/>
        </w:rPr>
        <w:t>2023 год</w:t>
      </w:r>
    </w:p>
    <w:p w:rsidR="00733657" w:rsidRDefault="00733657" w:rsidP="006A1CE8">
      <w:pPr>
        <w:widowControl/>
        <w:suppressAutoHyphens w:val="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84F24" w:rsidRDefault="00884F24" w:rsidP="006A1CE8">
      <w:pPr>
        <w:widowControl/>
        <w:suppressAutoHyphens w:val="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884F24">
        <w:rPr>
          <w:rFonts w:ascii="Times New Roman" w:eastAsiaTheme="minorEastAsia" w:hAnsi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Содержание</w:t>
      </w:r>
    </w:p>
    <w:p w:rsidR="00733657" w:rsidRDefault="00733657" w:rsidP="006A1CE8">
      <w:pPr>
        <w:widowControl/>
        <w:suppressAutoHyphens w:val="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val="ru-RU" w:eastAsia="ru-RU" w:bidi="ar-SA"/>
        </w:rPr>
      </w:pPr>
    </w:p>
    <w:tbl>
      <w:tblPr>
        <w:tblW w:w="10349" w:type="dxa"/>
        <w:tblInd w:w="-318" w:type="dxa"/>
        <w:tblLayout w:type="fixed"/>
        <w:tblLook w:val="0400"/>
      </w:tblPr>
      <w:tblGrid>
        <w:gridCol w:w="710"/>
        <w:gridCol w:w="8505"/>
        <w:gridCol w:w="1134"/>
      </w:tblGrid>
      <w:tr w:rsidR="009B4618" w:rsidRPr="009B461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Стр.</w:t>
            </w:r>
          </w:p>
        </w:tc>
      </w:tr>
      <w:tr w:rsidR="009B4618" w:rsidRPr="009B461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Целевой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9B4618" w:rsidRPr="009B4618" w:rsidTr="00D15F10">
        <w:trPr>
          <w:cantSplit/>
          <w:trHeight w:val="267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 стр.</w:t>
            </w: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 стр.</w:t>
            </w: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 стр.</w:t>
            </w: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bookmarkStart w:id="1" w:name="_Hlk136114351"/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 стр.</w:t>
            </w:r>
          </w:p>
        </w:tc>
      </w:tr>
      <w:tr w:rsidR="009B4618" w:rsidRPr="009B4618" w:rsidTr="00D15F10">
        <w:trPr>
          <w:cantSplit/>
          <w:trHeight w:val="367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Содержательный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13стр.</w:t>
            </w:r>
          </w:p>
        </w:tc>
      </w:tr>
      <w:tr w:rsidR="009B4618" w:rsidRPr="007F76A8" w:rsidTr="00D15F10">
        <w:trPr>
          <w:cantSplit/>
          <w:trHeight w:val="121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16 стр.</w:t>
            </w:r>
          </w:p>
        </w:tc>
      </w:tr>
      <w:tr w:rsidR="009B4618" w:rsidRPr="007F76A8" w:rsidTr="00D15F10">
        <w:trPr>
          <w:cantSplit/>
          <w:trHeight w:val="477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17 стр.</w:t>
            </w:r>
          </w:p>
        </w:tc>
      </w:tr>
      <w:tr w:rsidR="009B4618" w:rsidRPr="007F76A8" w:rsidTr="00D15F10">
        <w:trPr>
          <w:cantSplit/>
          <w:trHeight w:val="609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19 стр.</w:t>
            </w:r>
          </w:p>
        </w:tc>
      </w:tr>
      <w:tr w:rsidR="009B4618" w:rsidRPr="007F76A8" w:rsidTr="00D15F10">
        <w:trPr>
          <w:cantSplit/>
          <w:trHeight w:val="529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22 стр.</w:t>
            </w:r>
          </w:p>
        </w:tc>
      </w:tr>
      <w:tr w:rsidR="009B4618" w:rsidRPr="007F76A8" w:rsidTr="00D15F10">
        <w:trPr>
          <w:cantSplit/>
          <w:trHeight w:val="43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Направления и задачи коррекционно-развивающей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24 стр.</w:t>
            </w:r>
          </w:p>
        </w:tc>
      </w:tr>
      <w:tr w:rsidR="009B4618" w:rsidRPr="009B4618" w:rsidTr="00D15F10">
        <w:trPr>
          <w:cantSplit/>
          <w:trHeight w:val="43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Иные характеристики содержания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27 стр.</w:t>
            </w:r>
          </w:p>
        </w:tc>
      </w:tr>
      <w:tr w:rsidR="009B4618" w:rsidRPr="009B4618" w:rsidTr="00D15F10">
        <w:trPr>
          <w:cantSplit/>
          <w:trHeight w:val="43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Рабочая программа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28 стр.</w:t>
            </w:r>
          </w:p>
        </w:tc>
      </w:tr>
      <w:tr w:rsidR="009B4618" w:rsidRPr="009B461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Организационный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Психолого-педагогические условия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43 стр.</w:t>
            </w: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43 стр.</w:t>
            </w: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49 стр.</w:t>
            </w:r>
          </w:p>
        </w:tc>
      </w:tr>
      <w:tr w:rsidR="009B4618" w:rsidRPr="007F76A8" w:rsidTr="00D15F1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bookmarkStart w:id="2" w:name="_Hlk136166266"/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50 стр.</w:t>
            </w:r>
          </w:p>
        </w:tc>
      </w:tr>
      <w:tr w:rsidR="009B4618" w:rsidRPr="009B4618" w:rsidTr="00D15F10">
        <w:trPr>
          <w:cantSplit/>
          <w:trHeight w:val="7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Кадровые условия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50 стр.</w:t>
            </w:r>
          </w:p>
        </w:tc>
      </w:tr>
      <w:tr w:rsidR="009B4618" w:rsidRPr="009B4618" w:rsidTr="00D15F10">
        <w:trPr>
          <w:cantSplit/>
          <w:trHeight w:val="7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Режим и распорядок дня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50 стр.</w:t>
            </w:r>
          </w:p>
        </w:tc>
      </w:tr>
      <w:tr w:rsidR="009B4618" w:rsidRPr="007F76A8" w:rsidTr="00D15F10">
        <w:trPr>
          <w:cantSplit/>
          <w:trHeight w:val="7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3.7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D15F10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55 стр.</w:t>
            </w:r>
          </w:p>
        </w:tc>
      </w:tr>
      <w:tr w:rsidR="009B4618" w:rsidRPr="007F76A8" w:rsidTr="00D15F10">
        <w:trPr>
          <w:cantSplit/>
          <w:trHeight w:val="374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9B4618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B46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Дополнительный раздел: краткая презентация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18" w:rsidRPr="009B4618" w:rsidRDefault="00F54D8E" w:rsidP="009B46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57</w:t>
            </w:r>
            <w:r w:rsidR="00D15F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стр.</w:t>
            </w:r>
          </w:p>
        </w:tc>
      </w:tr>
    </w:tbl>
    <w:p w:rsidR="009B4618" w:rsidRPr="009B4618" w:rsidRDefault="009B4618" w:rsidP="009B461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B4618" w:rsidRPr="00884F24" w:rsidRDefault="009B4618" w:rsidP="006A1CE8">
      <w:pPr>
        <w:widowControl/>
        <w:suppressAutoHyphens w:val="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84F24" w:rsidRPr="00884F24" w:rsidRDefault="00884F24" w:rsidP="00884F24">
      <w:pPr>
        <w:widowControl/>
        <w:suppressAutoHyphens w:val="0"/>
        <w:rPr>
          <w:rFonts w:ascii="Times New Roman" w:eastAsiaTheme="minorEastAsia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84F24" w:rsidRPr="00884F24" w:rsidRDefault="00884F24" w:rsidP="00884F24">
      <w:pPr>
        <w:widowControl/>
        <w:suppressAutoHyphens w:val="0"/>
        <w:jc w:val="both"/>
        <w:rPr>
          <w:rFonts w:ascii="Times New Roman" w:eastAsiaTheme="minorEastAsia" w:hAnsi="Times New Roman" w:cs="Times New Roman"/>
          <w:b/>
          <w:kern w:val="0"/>
          <w:sz w:val="32"/>
          <w:szCs w:val="32"/>
          <w:lang w:val="ru-RU" w:eastAsia="ru-RU" w:bidi="ar-SA"/>
        </w:rPr>
      </w:pPr>
    </w:p>
    <w:p w:rsidR="001852D9" w:rsidRDefault="001852D9" w:rsidP="001852D9">
      <w:pPr>
        <w:pStyle w:val="ConsPlusTitle"/>
        <w:jc w:val="center"/>
      </w:pPr>
    </w:p>
    <w:p w:rsidR="001852D9" w:rsidRDefault="001852D9" w:rsidP="00AB4DFE">
      <w:pPr>
        <w:pStyle w:val="ConsPlusTitle"/>
        <w:ind w:firstLine="14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Глоссарий</w:t>
      </w:r>
    </w:p>
    <w:p w:rsidR="001852D9" w:rsidRDefault="001852D9" w:rsidP="00AB4DFE">
      <w:pPr>
        <w:pStyle w:val="ConsPlusTitle"/>
        <w:ind w:firstLine="142"/>
        <w:jc w:val="both"/>
      </w:pPr>
    </w:p>
    <w:p w:rsidR="001852D9" w:rsidRDefault="001852D9" w:rsidP="00EE2581">
      <w:pPr>
        <w:pStyle w:val="ConsPlusTitle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нормативы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- 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Санитарные 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правила 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нормы 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СанПиН 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1852D9" w:rsidRDefault="001852D9" w:rsidP="00EE2581">
      <w:pPr>
        <w:pStyle w:val="ConsPlusTitle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дошкольное образование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дошкольная образовательная организация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Закон об образовании - Федеральный закон от 29 декабря 2012 г. № 273-ФЗ «Об образовании в Российской Федерации»</w:t>
      </w:r>
    </w:p>
    <w:p w:rsidR="001852D9" w:rsidRDefault="001852D9" w:rsidP="00EE2581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КРР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коррекционно-развивающая работа 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начальное общее образование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ограниченные возможности здоровья ООП – особые образовательные потребности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организации, осуществляющие образовательную деятельность, к которым относятся образовательные организации; организации, осуществляющие обучение; индивидуальные предприниматели</w:t>
      </w:r>
    </w:p>
    <w:p w:rsidR="00EE2581" w:rsidRDefault="001852D9" w:rsidP="00EE2581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Федеральный календарный план воспитательной работы</w:t>
      </w:r>
    </w:p>
    <w:p w:rsidR="001852D9" w:rsidRDefault="001852D9" w:rsidP="00EE2581">
      <w:pPr>
        <w:pStyle w:val="ConsPlusTitle"/>
        <w:jc w:val="both"/>
      </w:pPr>
      <w:r w:rsidRPr="00EE2581">
        <w:rPr>
          <w:rFonts w:ascii="Times New Roman" w:eastAsia="Times New Roman" w:hAnsi="Times New Roman" w:cs="Times New Roman"/>
          <w:bCs w:val="0"/>
          <w:sz w:val="28"/>
          <w:szCs w:val="28"/>
        </w:rPr>
        <w:t>ПМПК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психолого - медико - педагогическая комиссия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ППК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психолого-педагогический консилиум образовательной организации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образовательная программа дошкольного образования, разработанная в организации, осуществляющей образовательную деятельность.</w:t>
      </w:r>
    </w:p>
    <w:p w:rsidR="00EE2581" w:rsidRDefault="001852D9" w:rsidP="00EE2581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Программа воспитания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Федеральная рабочая программа воспитания </w:t>
      </w: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Программа образования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Федеральная рабочая программа образования 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расстройство аутистического спектра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РППС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развивающая предметно-пространственная среда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Российская Федерация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Санитарно-эпидемиологические требования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  - Санитарные 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правила  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 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СП 2.4.3648-20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учебно-методический комплект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ФАОП ДО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Федеральная адаптированная образовательная программа дошкольного образования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ФГОС ДО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- Федеральный государственный образовательный стандарт дошкольного образования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Федеральная</w:t>
      </w: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- Федеральная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образовательная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программа дошкольного образования</w:t>
      </w:r>
    </w:p>
    <w:p w:rsidR="001852D9" w:rsidRDefault="001852D9" w:rsidP="00EE2581">
      <w:pPr>
        <w:pStyle w:val="ConsPlusTitle"/>
        <w:jc w:val="both"/>
      </w:pPr>
      <w:r w:rsidRPr="00636216">
        <w:rPr>
          <w:rFonts w:ascii="Times New Roman" w:eastAsia="Times New Roman" w:hAnsi="Times New Roman" w:cs="Times New Roman"/>
          <w:bCs w:val="0"/>
          <w:sz w:val="28"/>
          <w:szCs w:val="28"/>
        </w:rPr>
        <w:t>ЧБД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– часто болеющие дети</w:t>
      </w:r>
    </w:p>
    <w:p w:rsidR="001852D9" w:rsidRDefault="001852D9" w:rsidP="00AB4DFE">
      <w:pPr>
        <w:pStyle w:val="ConsPlusTitle"/>
        <w:ind w:firstLine="142"/>
      </w:pPr>
    </w:p>
    <w:p w:rsidR="001852D9" w:rsidRDefault="001852D9" w:rsidP="00AB4DFE">
      <w:pPr>
        <w:pStyle w:val="ConsPlusTitle"/>
        <w:ind w:firstLine="142"/>
      </w:pPr>
    </w:p>
    <w:p w:rsidR="001852D9" w:rsidRDefault="001852D9" w:rsidP="00AB4DFE">
      <w:pPr>
        <w:pStyle w:val="ConsPlusTitle"/>
        <w:ind w:firstLine="142"/>
      </w:pPr>
    </w:p>
    <w:p w:rsidR="006B16BD" w:rsidRDefault="006B16BD" w:rsidP="00AB4DFE">
      <w:pPr>
        <w:pStyle w:val="ConsPlusTitle"/>
        <w:ind w:firstLine="142"/>
      </w:pPr>
    </w:p>
    <w:p w:rsidR="001852D9" w:rsidRDefault="001852D9" w:rsidP="00AB4DFE">
      <w:pPr>
        <w:pStyle w:val="ConsPlusTitle"/>
        <w:ind w:firstLine="142"/>
      </w:pPr>
    </w:p>
    <w:p w:rsidR="00BF0E38" w:rsidRDefault="00BF0E38" w:rsidP="00AB4DFE">
      <w:pPr>
        <w:pStyle w:val="ConsPlusTitle"/>
        <w:ind w:firstLine="142"/>
      </w:pPr>
    </w:p>
    <w:p w:rsidR="001852D9" w:rsidRPr="00636216" w:rsidRDefault="001852D9" w:rsidP="00AB4DFE">
      <w:pPr>
        <w:pStyle w:val="ConsPlusNormal"/>
        <w:ind w:firstLine="142"/>
        <w:jc w:val="both"/>
        <w:rPr>
          <w:lang w:val="ru-RU"/>
        </w:rPr>
      </w:pPr>
    </w:p>
    <w:p w:rsidR="009B4618" w:rsidRDefault="009B4618" w:rsidP="009B4618">
      <w:pPr>
        <w:pStyle w:val="ConsPlusTitle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4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Целевой раздел</w:t>
      </w:r>
    </w:p>
    <w:p w:rsidR="0023585B" w:rsidRDefault="0023585B" w:rsidP="0023585B">
      <w:pPr>
        <w:pStyle w:val="ConsPlusTitle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852D9" w:rsidRDefault="009B4618" w:rsidP="0023585B">
      <w:pPr>
        <w:pStyle w:val="ConsPlusTitle"/>
        <w:numPr>
          <w:ilvl w:val="1"/>
          <w:numId w:val="2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618">
        <w:rPr>
          <w:rFonts w:ascii="Times New Roman" w:eastAsia="Times New Roman" w:hAnsi="Times New Roman" w:cs="Times New Roman"/>
          <w:sz w:val="28"/>
          <w:szCs w:val="28"/>
        </w:rPr>
        <w:t>Пояснительная записка (цели и задачи реализации Программы, принципы и подходы к формированию Программы)</w:t>
      </w:r>
      <w:r w:rsidR="00185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85B" w:rsidRDefault="0023585B" w:rsidP="0023585B">
      <w:pPr>
        <w:pStyle w:val="ConsPlusTitle"/>
        <w:ind w:left="592"/>
      </w:pPr>
    </w:p>
    <w:p w:rsidR="00896720" w:rsidRDefault="00963734" w:rsidP="00F118DE">
      <w:pPr>
        <w:pStyle w:val="ConsPlusNormal"/>
        <w:spacing w:line="276" w:lineRule="auto"/>
        <w:ind w:firstLine="567"/>
        <w:jc w:val="both"/>
        <w:rPr>
          <w:color w:val="FF0000"/>
          <w:sz w:val="28"/>
          <w:lang w:val="ru-RU"/>
        </w:rPr>
      </w:pPr>
      <w:r>
        <w:rPr>
          <w:sz w:val="28"/>
          <w:lang w:val="ru-RU"/>
        </w:rPr>
        <w:t>О</w:t>
      </w:r>
      <w:r w:rsidR="001852D9" w:rsidRPr="00636216">
        <w:rPr>
          <w:sz w:val="28"/>
          <w:lang w:val="ru-RU"/>
        </w:rPr>
        <w:t>бразовательная программа дошкольного образования</w:t>
      </w:r>
      <w:r w:rsidR="002003D8" w:rsidRPr="002003D8">
        <w:rPr>
          <w:sz w:val="28"/>
          <w:lang w:val="ru-RU"/>
        </w:rPr>
        <w:t xml:space="preserve"> </w:t>
      </w:r>
      <w:r w:rsidR="002003D8">
        <w:rPr>
          <w:sz w:val="28"/>
          <w:lang w:val="ru-RU"/>
        </w:rPr>
        <w:t xml:space="preserve">(далее Программа) </w:t>
      </w:r>
      <w:r w:rsidR="002003D8" w:rsidRPr="002003D8">
        <w:rPr>
          <w:sz w:val="28"/>
          <w:lang w:val="ru-RU"/>
        </w:rPr>
        <w:t>муниципального автономного дошкольного об</w:t>
      </w:r>
      <w:r w:rsidR="002003D8">
        <w:rPr>
          <w:sz w:val="28"/>
          <w:lang w:val="ru-RU"/>
        </w:rPr>
        <w:t>разовательного учреждения центр</w:t>
      </w:r>
      <w:r w:rsidR="002003D8" w:rsidRPr="002003D8">
        <w:rPr>
          <w:sz w:val="28"/>
          <w:lang w:val="ru-RU"/>
        </w:rPr>
        <w:t xml:space="preserve"> развития ребенка </w:t>
      </w:r>
      <w:r w:rsidR="002003D8">
        <w:rPr>
          <w:sz w:val="28"/>
          <w:lang w:val="ru-RU"/>
        </w:rPr>
        <w:t>- детский сад</w:t>
      </w:r>
      <w:r w:rsidR="002003D8" w:rsidRPr="002003D8">
        <w:rPr>
          <w:sz w:val="28"/>
          <w:lang w:val="ru-RU"/>
        </w:rPr>
        <w:t xml:space="preserve"> № 34 города Кропоткина муниципального образования  Кавказский район</w:t>
      </w:r>
      <w:r w:rsidR="002003D8">
        <w:rPr>
          <w:sz w:val="28"/>
          <w:lang w:val="ru-RU"/>
        </w:rPr>
        <w:t xml:space="preserve"> </w:t>
      </w:r>
      <w:r w:rsidR="002003D8" w:rsidRPr="002003D8">
        <w:rPr>
          <w:lang w:val="ru-RU"/>
        </w:rPr>
        <w:t xml:space="preserve"> </w:t>
      </w:r>
      <w:r w:rsidR="002003D8" w:rsidRPr="002003D8">
        <w:rPr>
          <w:sz w:val="28"/>
          <w:lang w:val="ru-RU"/>
        </w:rPr>
        <w:t>(далее – МАДОУ</w:t>
      </w:r>
      <w:r w:rsidR="002003D8">
        <w:rPr>
          <w:sz w:val="28"/>
          <w:lang w:val="ru-RU"/>
        </w:rPr>
        <w:t>)</w:t>
      </w:r>
    </w:p>
    <w:p w:rsidR="001852D9" w:rsidRPr="00636216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sz w:val="28"/>
          <w:lang w:val="ru-RU"/>
        </w:rPr>
        <w:t xml:space="preserve">- </w:t>
      </w:r>
      <w:r w:rsidR="001852D9" w:rsidRPr="00636216">
        <w:rPr>
          <w:sz w:val="28"/>
          <w:lang w:val="ru-RU"/>
        </w:rPr>
        <w:t>разработана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в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соответствии</w:t>
      </w:r>
      <w:r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с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федеральным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государственным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образовательным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стандартом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дошкольного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образования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(Приказ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Министерства</w:t>
      </w:r>
      <w:r w:rsidR="001C531D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 xml:space="preserve">образования и науки Российской Федерации от 17 октября 2013 года №1155) (далее –ФГОСДО) и федеральной образовательной программой дошкольного образования (Приказ </w:t>
      </w:r>
      <w:proofErr w:type="spellStart"/>
      <w:r w:rsidR="001852D9" w:rsidRPr="00636216">
        <w:rPr>
          <w:sz w:val="28"/>
          <w:lang w:val="ru-RU"/>
        </w:rPr>
        <w:t>Минпросвещения</w:t>
      </w:r>
      <w:proofErr w:type="spellEnd"/>
      <w:r w:rsidR="001852D9" w:rsidRPr="00636216">
        <w:rPr>
          <w:sz w:val="28"/>
          <w:lang w:val="ru-RU"/>
        </w:rPr>
        <w:t xml:space="preserve"> Рос</w:t>
      </w:r>
      <w:r>
        <w:rPr>
          <w:sz w:val="28"/>
          <w:lang w:val="ru-RU"/>
        </w:rPr>
        <w:t>сии от 25 ноября 2022 г. № 1028</w:t>
      </w:r>
      <w:r w:rsidR="001852D9" w:rsidRPr="00636216">
        <w:rPr>
          <w:sz w:val="28"/>
          <w:lang w:val="ru-RU"/>
        </w:rPr>
        <w:t>) (далее – ФОП ДО).</w:t>
      </w:r>
    </w:p>
    <w:p w:rsidR="002003D8" w:rsidRDefault="001852D9" w:rsidP="0023585B">
      <w:pPr>
        <w:pStyle w:val="ConsPlusNormal"/>
        <w:spacing w:line="276" w:lineRule="auto"/>
        <w:ind w:firstLine="567"/>
        <w:jc w:val="both"/>
        <w:rPr>
          <w:lang w:val="ru-RU"/>
        </w:rPr>
      </w:pPr>
      <w:r w:rsidRPr="00636216">
        <w:rPr>
          <w:sz w:val="28"/>
          <w:lang w:val="ru-RU"/>
        </w:rPr>
        <w:t>Нормативно – правовой основой для разработки Программы являются следующие нормативно-правовые документы:</w:t>
      </w:r>
    </w:p>
    <w:p w:rsid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1852D9" w:rsidRPr="00636216">
        <w:rPr>
          <w:sz w:val="28"/>
          <w:lang w:val="ru-RU"/>
        </w:rPr>
        <w:t>Федеральный закон «Об образовании в Российской Федерации» от 29декабря2012г.№273-ФЗ;</w:t>
      </w:r>
    </w:p>
    <w:p w:rsid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1852D9" w:rsidRPr="00636216">
        <w:rPr>
          <w:sz w:val="28"/>
          <w:lang w:val="ru-RU"/>
        </w:rPr>
        <w:t>Федеральный государственный образовательный стандарт дошкольного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образования</w:t>
      </w:r>
      <w:r w:rsidR="0023585B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(приказ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Министерства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образования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и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науки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Российской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Федерации</w:t>
      </w:r>
      <w:r w:rsidR="00891F86">
        <w:rPr>
          <w:sz w:val="28"/>
          <w:lang w:val="ru-RU"/>
        </w:rPr>
        <w:t xml:space="preserve"> </w:t>
      </w:r>
      <w:r w:rsidR="001852D9" w:rsidRPr="00636216">
        <w:rPr>
          <w:sz w:val="28"/>
          <w:lang w:val="ru-RU"/>
        </w:rPr>
        <w:t>от17октября2013г.№1155);</w:t>
      </w:r>
    </w:p>
    <w:p w:rsid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1852D9" w:rsidRPr="00636216">
        <w:rPr>
          <w:sz w:val="28"/>
          <w:lang w:val="ru-RU"/>
        </w:rPr>
        <w:t xml:space="preserve">Федеральная образовательная программа дошкольного образования (Приказ </w:t>
      </w:r>
      <w:proofErr w:type="spellStart"/>
      <w:r w:rsidR="001852D9" w:rsidRPr="00636216">
        <w:rPr>
          <w:sz w:val="28"/>
          <w:lang w:val="ru-RU"/>
        </w:rPr>
        <w:t>Минпросвещения</w:t>
      </w:r>
      <w:proofErr w:type="spellEnd"/>
      <w:r w:rsidR="001852D9" w:rsidRPr="00636216">
        <w:rPr>
          <w:sz w:val="28"/>
          <w:lang w:val="ru-RU"/>
        </w:rPr>
        <w:t xml:space="preserve"> России от 25 ноября 2022 г. № 1028);</w:t>
      </w:r>
    </w:p>
    <w:p w:rsid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1852D9" w:rsidRPr="00636216">
        <w:rPr>
          <w:sz w:val="28"/>
          <w:lang w:val="ru-RU"/>
        </w:rPr>
        <w:t xml:space="preserve">Приказ </w:t>
      </w:r>
      <w:proofErr w:type="spellStart"/>
      <w:r w:rsidR="001852D9" w:rsidRPr="00636216">
        <w:rPr>
          <w:sz w:val="28"/>
          <w:lang w:val="ru-RU"/>
        </w:rPr>
        <w:t>Минпросвещения</w:t>
      </w:r>
      <w:proofErr w:type="spellEnd"/>
      <w:r w:rsidR="001852D9" w:rsidRPr="00636216">
        <w:rPr>
          <w:sz w:val="28"/>
          <w:lang w:val="ru-RU"/>
        </w:rPr>
        <w:t xml:space="preserve"> </w:t>
      </w:r>
      <w:r w:rsidR="0023585B">
        <w:rPr>
          <w:sz w:val="28"/>
          <w:lang w:val="ru-RU"/>
        </w:rPr>
        <w:t xml:space="preserve">Российской Федерации от 31 июля </w:t>
      </w:r>
      <w:r w:rsidR="001852D9" w:rsidRPr="00636216">
        <w:rPr>
          <w:sz w:val="28"/>
          <w:lang w:val="ru-RU"/>
        </w:rPr>
        <w:t>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1852D9" w:rsidRPr="00636216">
        <w:rPr>
          <w:sz w:val="28"/>
          <w:lang w:val="ru-RU"/>
        </w:rPr>
        <w:t>Постановление Главного государственного санитарного врача РФ от 27 октября 2020 г. № 32 «Об утверждении санитарно- 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23585B">
        <w:rPr>
          <w:sz w:val="28"/>
          <w:lang w:val="ru-RU"/>
        </w:rPr>
        <w:t>Распоряжение Правительства </w:t>
      </w:r>
      <w:r w:rsidR="001852D9" w:rsidRPr="00636216">
        <w:rPr>
          <w:sz w:val="28"/>
          <w:lang w:val="ru-RU"/>
        </w:rPr>
        <w:t>Россий</w:t>
      </w:r>
      <w:r w:rsidR="0023585B">
        <w:rPr>
          <w:sz w:val="28"/>
          <w:lang w:val="ru-RU"/>
        </w:rPr>
        <w:t>ской Федерации от</w:t>
      </w:r>
      <w:r w:rsidR="001852D9" w:rsidRPr="00636216">
        <w:rPr>
          <w:sz w:val="28"/>
          <w:lang w:val="ru-RU"/>
        </w:rPr>
        <w:t xml:space="preserve"> 29.05.2015</w:t>
      </w:r>
      <w:r w:rsidR="0023585B">
        <w:rPr>
          <w:sz w:val="28"/>
          <w:lang w:val="ru-RU"/>
        </w:rPr>
        <w:t xml:space="preserve">г.  </w:t>
      </w:r>
      <w:r w:rsidR="001852D9" w:rsidRPr="00636216">
        <w:rPr>
          <w:sz w:val="28"/>
          <w:lang w:val="ru-RU"/>
        </w:rPr>
        <w:t>№ 999-р «Об утверждении Стратегии развития воспитания в Российской Федерации на период до 2025 года»;</w:t>
      </w:r>
    </w:p>
    <w:p w:rsidR="001852D9" w:rsidRPr="002003D8" w:rsidRDefault="002003D8" w:rsidP="00891F86">
      <w:pPr>
        <w:pStyle w:val="ConsPlusNormal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-</w:t>
      </w:r>
      <w:r w:rsidR="001852D9" w:rsidRPr="00636216">
        <w:rPr>
          <w:sz w:val="28"/>
          <w:lang w:val="ru-RU"/>
        </w:rPr>
        <w:t>Ука</w:t>
      </w:r>
      <w:r w:rsidR="0023585B">
        <w:rPr>
          <w:sz w:val="28"/>
          <w:lang w:val="ru-RU"/>
        </w:rPr>
        <w:t>з Президента РФ от 21 июля 2020</w:t>
      </w:r>
      <w:r w:rsidR="001852D9" w:rsidRPr="00636216">
        <w:rPr>
          <w:sz w:val="28"/>
          <w:lang w:val="ru-RU"/>
        </w:rPr>
        <w:t>г. № 474 «О национальных целях развития Российской Федерации на</w:t>
      </w:r>
      <w:r w:rsidR="00001ED6">
        <w:rPr>
          <w:sz w:val="28"/>
          <w:lang w:val="ru-RU"/>
        </w:rPr>
        <w:t xml:space="preserve"> период до 2030 года».</w:t>
      </w:r>
    </w:p>
    <w:p w:rsidR="002003D8" w:rsidRPr="009B4618" w:rsidRDefault="009B4618" w:rsidP="00891F86">
      <w:pPr>
        <w:pStyle w:val="ConsPlusNormal"/>
        <w:spacing w:line="276" w:lineRule="auto"/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Образовательная деятельность в М</w:t>
      </w:r>
      <w:r w:rsidR="0023585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ДОУ</w:t>
      </w:r>
      <w:r w:rsidRPr="009B4618">
        <w:rPr>
          <w:sz w:val="28"/>
          <w:szCs w:val="28"/>
          <w:lang w:val="ru-RU"/>
        </w:rPr>
        <w:t xml:space="preserve"> осуществляется на русском языке</w:t>
      </w:r>
      <w:r w:rsidR="002003D8">
        <w:rPr>
          <w:sz w:val="28"/>
          <w:szCs w:val="28"/>
          <w:lang w:val="ru-RU"/>
        </w:rPr>
        <w:t>.</w:t>
      </w:r>
    </w:p>
    <w:p w:rsid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Программа состоит из обязательной части и части, формируемой участниками образовательных отношений </w:t>
      </w:r>
      <w:r w:rsidRPr="002003D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(</w:t>
      </w:r>
      <w:r w:rsidRPr="002003D8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далее по тексту выделена курсивом).</w:t>
      </w: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Обе части являются взаимодополняющими и необходимыми с т</w:t>
      </w:r>
      <w:r w:rsidR="00F1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очки зрения реализации ФГОС ДО</w:t>
      </w: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</w:p>
    <w:p w:rsidR="00891F86" w:rsidRDefault="00891F8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003D8" w:rsidRPr="00001ED6" w:rsidRDefault="002003D8" w:rsidP="002003D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Style w:val="7"/>
        <w:tblW w:w="0" w:type="auto"/>
        <w:tblInd w:w="-176" w:type="dxa"/>
        <w:tblLook w:val="04A0"/>
      </w:tblPr>
      <w:tblGrid>
        <w:gridCol w:w="2269"/>
        <w:gridCol w:w="3118"/>
        <w:gridCol w:w="3080"/>
        <w:gridCol w:w="1706"/>
      </w:tblGrid>
      <w:tr w:rsidR="00001ED6" w:rsidRPr="00001ED6" w:rsidTr="006E19B8">
        <w:tc>
          <w:tcPr>
            <w:tcW w:w="2269" w:type="dxa"/>
          </w:tcPr>
          <w:p w:rsidR="00001ED6" w:rsidRPr="00DF27E1" w:rsidRDefault="00001ED6" w:rsidP="00DF27E1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DF27E1"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  <w:t>Группы</w:t>
            </w:r>
          </w:p>
        </w:tc>
        <w:tc>
          <w:tcPr>
            <w:tcW w:w="3118" w:type="dxa"/>
          </w:tcPr>
          <w:p w:rsidR="00001ED6" w:rsidRPr="00DF27E1" w:rsidRDefault="00001ED6" w:rsidP="00DF27E1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DF27E1"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  <w:t>Обязательная часть</w:t>
            </w:r>
          </w:p>
        </w:tc>
        <w:tc>
          <w:tcPr>
            <w:tcW w:w="3080" w:type="dxa"/>
          </w:tcPr>
          <w:p w:rsidR="00001ED6" w:rsidRPr="00DF27E1" w:rsidRDefault="00DF27E1" w:rsidP="00DF27E1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DF27E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 xml:space="preserve">Часть, </w:t>
            </w:r>
            <w:r w:rsidR="00001ED6" w:rsidRPr="00DF27E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>формируемая участниками образовательных отношений</w:t>
            </w:r>
          </w:p>
        </w:tc>
        <w:tc>
          <w:tcPr>
            <w:tcW w:w="1706" w:type="dxa"/>
          </w:tcPr>
          <w:p w:rsidR="00001ED6" w:rsidRPr="00DF27E1" w:rsidRDefault="00001ED6" w:rsidP="00DF27E1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DF27E1">
              <w:rPr>
                <w:rFonts w:ascii="Times New Roman" w:eastAsia="SimSun" w:hAnsi="Times New Roman" w:cs="Times New Roman"/>
                <w:b/>
                <w:color w:val="000000"/>
                <w:kern w:val="0"/>
                <w:lang w:val="ru-RU" w:eastAsia="ru-RU" w:bidi="ar-SA"/>
              </w:rPr>
              <w:t>Соотношение частей Программы, %</w:t>
            </w:r>
          </w:p>
        </w:tc>
      </w:tr>
      <w:tr w:rsidR="00C06038" w:rsidRPr="00C06038" w:rsidTr="006E19B8">
        <w:trPr>
          <w:trHeight w:val="3709"/>
        </w:trPr>
        <w:tc>
          <w:tcPr>
            <w:tcW w:w="2269" w:type="dxa"/>
          </w:tcPr>
          <w:p w:rsidR="00C06038" w:rsidRDefault="00C06038" w:rsidP="00AB3E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Старшие группы:</w:t>
            </w:r>
          </w:p>
          <w:p w:rsidR="00C06038" w:rsidRDefault="00C06038" w:rsidP="00AB3E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№7 «Вишенка»</w:t>
            </w:r>
          </w:p>
          <w:p w:rsidR="00C06038" w:rsidRDefault="00C06038" w:rsidP="00AB3E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№10 «Березка»</w:t>
            </w:r>
          </w:p>
          <w:p w:rsidR="00C06038" w:rsidRDefault="00C06038" w:rsidP="00AB3E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Подготовительные группы:</w:t>
            </w:r>
          </w:p>
          <w:p w:rsidR="00C06038" w:rsidRDefault="00C06038" w:rsidP="00AB3E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№3 «Василек»</w:t>
            </w:r>
          </w:p>
          <w:p w:rsidR="00C06038" w:rsidRDefault="00C06038" w:rsidP="00AB3E1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№4 «Анюта»</w:t>
            </w:r>
          </w:p>
          <w:p w:rsidR="00C06038" w:rsidRDefault="00C06038" w:rsidP="006E19B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</w:tcPr>
          <w:p w:rsidR="00C06038" w:rsidRPr="00001ED6" w:rsidRDefault="00C06038" w:rsidP="00F118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001ED6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C06038" w:rsidRPr="00001ED6" w:rsidRDefault="00C06038" w:rsidP="00F118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001ED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Реализуется</w:t>
            </w:r>
            <w:r w:rsidR="00F118DE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педагогическими работниками МАДОУ </w:t>
            </w:r>
            <w:r w:rsidRPr="00001ED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во всех помещениях и на территории детского сада, со всеми детьми ДОО.</w:t>
            </w:r>
          </w:p>
          <w:p w:rsidR="00C06038" w:rsidRPr="00001ED6" w:rsidRDefault="00C06038" w:rsidP="00001ED6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080" w:type="dxa"/>
          </w:tcPr>
          <w:p w:rsidR="00C06038" w:rsidRDefault="00C06038" w:rsidP="00F118DE">
            <w:pPr>
              <w:jc w:val="center"/>
              <w:rPr>
                <w:rFonts w:ascii="Times New Roman" w:eastAsia="Times New Roman" w:hAnsi="Times New Roman" w:cs="Times New Roman"/>
                <w:i/>
                <w:kern w:val="3"/>
                <w:lang w:val="ru-RU" w:eastAsia="ru-RU" w:bidi="fa-IR"/>
              </w:rPr>
            </w:pPr>
            <w:r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>Парциальная программа «Экология дошколятам</w:t>
            </w:r>
            <w:r w:rsidRPr="00AB3E16"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 xml:space="preserve">» </w:t>
            </w:r>
            <w:r w:rsidRPr="00AB3E16">
              <w:rPr>
                <w:rFonts w:ascii="Times New Roman" w:eastAsia="Times New Roman" w:hAnsi="Times New Roman" w:cs="Times New Roman"/>
                <w:i/>
                <w:kern w:val="3"/>
                <w:lang w:val="ru-RU" w:eastAsia="ru-RU" w:bidi="fa-IR"/>
              </w:rPr>
              <w:t>дополняет содержание образовательной области</w:t>
            </w:r>
            <w:r w:rsidRPr="00AB3E16">
              <w:rPr>
                <w:rFonts w:ascii="Times New Roman" w:eastAsia="Times New Roman" w:hAnsi="Times New Roman" w:cs="Times New Roman"/>
                <w:i/>
                <w:kern w:val="3"/>
                <w:lang w:val="de-DE" w:eastAsia="ru-RU" w:bidi="fa-I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kern w:val="3"/>
                <w:lang w:val="ru-RU" w:eastAsia="ru-RU" w:bidi="fa-IR"/>
              </w:rPr>
              <w:t>Познавательное развитие</w:t>
            </w:r>
            <w:r w:rsidRPr="00AB3E16">
              <w:rPr>
                <w:rFonts w:ascii="Times New Roman" w:eastAsia="Times New Roman" w:hAnsi="Times New Roman" w:cs="Times New Roman"/>
                <w:i/>
                <w:kern w:val="3"/>
                <w:lang w:val="de-DE" w:eastAsia="ru-RU" w:bidi="fa-IR"/>
              </w:rPr>
              <w:t>»</w:t>
            </w:r>
          </w:p>
          <w:p w:rsidR="00C06038" w:rsidRPr="00AB3E16" w:rsidRDefault="00C06038" w:rsidP="00F118DE">
            <w:pPr>
              <w:jc w:val="center"/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</w:pPr>
            <w:proofErr w:type="spellStart"/>
            <w:r w:rsidRPr="00AB3E16"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de-DE" w:eastAsia="ja-JP" w:bidi="fa-IR"/>
              </w:rPr>
              <w:t>Програм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ru-RU" w:eastAsia="ja-JP" w:bidi="fa-IR"/>
              </w:rPr>
              <w:t>м</w:t>
            </w:r>
            <w:r w:rsidRPr="00AB3E16"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de-DE" w:eastAsia="ja-JP" w:bidi="fa-IR"/>
              </w:rPr>
              <w:t xml:space="preserve">а </w:t>
            </w:r>
            <w:r w:rsidRPr="00AB3E16"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ru-RU" w:eastAsia="ja-JP" w:bidi="fa-IR"/>
              </w:rPr>
              <w:t xml:space="preserve">реализуется </w:t>
            </w:r>
            <w:r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ru-RU" w:eastAsia="ja-JP" w:bidi="fa-IR"/>
              </w:rPr>
              <w:t xml:space="preserve">в групповых помещениях, экологической лаборатории, </w:t>
            </w:r>
            <w:r w:rsidRPr="00AB3E16"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ru-RU" w:eastAsia="ja-JP" w:bidi="fa-IR"/>
              </w:rPr>
              <w:t>на всей территории,</w:t>
            </w:r>
            <w:r>
              <w:rPr>
                <w:rFonts w:ascii="Times New Roman" w:eastAsia="Andale Sans UI" w:hAnsi="Times New Roman" w:cs="Times New Roman"/>
                <w:i/>
                <w:kern w:val="3"/>
                <w:shd w:val="clear" w:color="auto" w:fill="FFFFFF"/>
                <w:lang w:val="ru-RU" w:eastAsia="ja-JP" w:bidi="fa-IR"/>
              </w:rPr>
              <w:t xml:space="preserve"> с детьми старших и подготовительных групп.</w:t>
            </w:r>
          </w:p>
        </w:tc>
        <w:tc>
          <w:tcPr>
            <w:tcW w:w="1706" w:type="dxa"/>
          </w:tcPr>
          <w:p w:rsidR="00C06038" w:rsidRPr="00AB3E16" w:rsidRDefault="00C06038" w:rsidP="00001ED6">
            <w:pPr>
              <w:ind w:right="-144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  <w:r w:rsidRPr="00AB3E16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>90/10</w:t>
            </w:r>
          </w:p>
        </w:tc>
      </w:tr>
    </w:tbl>
    <w:p w:rsidR="00001ED6" w:rsidRDefault="00001ED6" w:rsidP="00001ED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</w:pPr>
    </w:p>
    <w:p w:rsidR="00001ED6" w:rsidRPr="00001ED6" w:rsidRDefault="00001ED6" w:rsidP="0003493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</w:pPr>
      <w:r w:rsidRPr="00001E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>Цели и задачи реализации Программы</w:t>
      </w:r>
    </w:p>
    <w:p w:rsidR="00001ED6" w:rsidRPr="00001ED6" w:rsidRDefault="00001ED6" w:rsidP="00001ED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Обязательная часть: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Цель</w:t>
      </w:r>
      <w:r w:rsidRPr="00001ED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Программы определена в соответствии с п. 14.1 ФОП ДО: р</w:t>
      </w: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Задачи</w:t>
      </w:r>
      <w:r w:rsidRPr="00001ED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Программы определены с </w:t>
      </w: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п. 14.2 ФОП ДО: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окружающему миру, становления опыта действий и поступков на основе осмысления ценностей;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001ED6" w:rsidRPr="00001ED6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6466F" w:rsidRPr="00B6466F" w:rsidRDefault="00B6466F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001ED6"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</w:pPr>
      <w:r w:rsidRPr="00001E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>Принципы и подходы к формированию Программы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Обязательная часть: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Согласно п. 14.3 ФОП и п.1.4 Стандарта Программа построена на следующих принципах:</w:t>
      </w:r>
    </w:p>
    <w:p w:rsidR="00B6466F" w:rsidRPr="00F118DE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02"/>
        <w:rPr>
          <w:color w:val="000000"/>
          <w:sz w:val="28"/>
          <w:szCs w:val="28"/>
        </w:rPr>
      </w:pPr>
      <w:r w:rsidRPr="00F118DE">
        <w:rPr>
          <w:color w:val="000000"/>
          <w:sz w:val="28"/>
          <w:szCs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поддержка инициативы детей в различных видах деятельности;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сотрудничество ДОО с семьей;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 xml:space="preserve">приобщение детей к </w:t>
      </w:r>
      <w:proofErr w:type="spellStart"/>
      <w:r w:rsidRPr="00B6466F">
        <w:rPr>
          <w:color w:val="000000"/>
          <w:sz w:val="28"/>
          <w:szCs w:val="28"/>
        </w:rPr>
        <w:t>социокультурным</w:t>
      </w:r>
      <w:proofErr w:type="spellEnd"/>
      <w:r w:rsidRPr="00B6466F">
        <w:rPr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lastRenderedPageBreak/>
        <w:t>формирование познавательных интересов и познавательных действий ребёнка в различных видах деятельности;</w:t>
      </w:r>
    </w:p>
    <w:p w:rsid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01ED6" w:rsidRPr="00B6466F" w:rsidRDefault="00001ED6" w:rsidP="00F118DE">
      <w:pPr>
        <w:pStyle w:val="af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hanging="502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учёт этнокультурной ситуации развития детей.</w:t>
      </w:r>
    </w:p>
    <w:p w:rsidR="00001ED6" w:rsidRP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Программа основывается на следующих подходах:</w:t>
      </w:r>
    </w:p>
    <w:p w:rsidR="00B6466F" w:rsidRDefault="00001ED6" w:rsidP="00F118DE">
      <w:pPr>
        <w:pStyle w:val="af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 w:firstLine="426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системно</w:t>
      </w:r>
      <w:r w:rsidR="00B6466F">
        <w:rPr>
          <w:color w:val="000000"/>
          <w:sz w:val="28"/>
          <w:szCs w:val="28"/>
        </w:rPr>
        <w:t xml:space="preserve"> </w:t>
      </w:r>
      <w:r w:rsidRPr="00B6466F">
        <w:rPr>
          <w:color w:val="000000"/>
          <w:sz w:val="28"/>
          <w:szCs w:val="28"/>
        </w:rPr>
        <w:t>-</w:t>
      </w:r>
      <w:r w:rsidR="00B6466F">
        <w:rPr>
          <w:color w:val="000000"/>
          <w:sz w:val="28"/>
          <w:szCs w:val="28"/>
        </w:rPr>
        <w:t xml:space="preserve"> </w:t>
      </w:r>
      <w:proofErr w:type="spellStart"/>
      <w:r w:rsidRPr="00B6466F">
        <w:rPr>
          <w:color w:val="000000"/>
          <w:sz w:val="28"/>
          <w:szCs w:val="28"/>
        </w:rPr>
        <w:t>деятельностный</w:t>
      </w:r>
      <w:proofErr w:type="spellEnd"/>
      <w:r w:rsidRPr="00B6466F">
        <w:rPr>
          <w:color w:val="000000"/>
          <w:sz w:val="28"/>
          <w:szCs w:val="28"/>
        </w:rPr>
        <w:t> 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B6466F" w:rsidRDefault="00001ED6" w:rsidP="00F118DE">
      <w:pPr>
        <w:pStyle w:val="af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 w:firstLine="426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</w:r>
    </w:p>
    <w:p w:rsidR="00001ED6" w:rsidRPr="00B6466F" w:rsidRDefault="00001ED6" w:rsidP="00F118DE">
      <w:pPr>
        <w:pStyle w:val="af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 w:firstLine="426"/>
        <w:rPr>
          <w:color w:val="000000"/>
          <w:sz w:val="28"/>
          <w:szCs w:val="28"/>
        </w:rPr>
      </w:pPr>
      <w:r w:rsidRPr="00B6466F">
        <w:rPr>
          <w:color w:val="000000"/>
          <w:sz w:val="28"/>
          <w:szCs w:val="28"/>
        </w:rPr>
        <w:t>диалогический (</w:t>
      </w:r>
      <w:proofErr w:type="spellStart"/>
      <w:r w:rsidRPr="00B6466F">
        <w:rPr>
          <w:color w:val="000000"/>
          <w:sz w:val="28"/>
          <w:szCs w:val="28"/>
        </w:rPr>
        <w:t>полисубъектный</w:t>
      </w:r>
      <w:proofErr w:type="spellEnd"/>
      <w:r w:rsidRPr="00B6466F">
        <w:rPr>
          <w:color w:val="000000"/>
          <w:sz w:val="28"/>
          <w:szCs w:val="28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001ED6" w:rsidRDefault="00001ED6" w:rsidP="00891F8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val="ru-RU" w:eastAsia="ru-RU" w:bidi="ar-SA"/>
        </w:rPr>
        <w:t>Часть, формируемая участниками образовательных отношений:</w:t>
      </w:r>
    </w:p>
    <w:p w:rsidR="00B6466F" w:rsidRPr="00001ED6" w:rsidRDefault="00B6466F" w:rsidP="00001ED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val="ru-RU" w:eastAsia="ru-RU" w:bidi="ar-SA"/>
        </w:rPr>
      </w:pPr>
    </w:p>
    <w:tbl>
      <w:tblPr>
        <w:tblStyle w:val="7"/>
        <w:tblW w:w="0" w:type="auto"/>
        <w:tblLayout w:type="fixed"/>
        <w:tblLook w:val="04A0"/>
      </w:tblPr>
      <w:tblGrid>
        <w:gridCol w:w="1668"/>
        <w:gridCol w:w="1701"/>
        <w:gridCol w:w="3260"/>
        <w:gridCol w:w="3368"/>
      </w:tblGrid>
      <w:tr w:rsidR="00987B52" w:rsidRPr="00001ED6" w:rsidTr="00F118DE">
        <w:tc>
          <w:tcPr>
            <w:tcW w:w="1668" w:type="dxa"/>
          </w:tcPr>
          <w:p w:rsidR="00987B52" w:rsidRPr="00B6466F" w:rsidRDefault="00987B52" w:rsidP="00987B52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B6466F">
              <w:rPr>
                <w:rFonts w:ascii="Times New Roman" w:eastAsia="Times New Roman" w:hAnsi="Times New Roman" w:cs="Times New Roman"/>
                <w:b/>
                <w:i/>
                <w:kern w:val="0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987B52" w:rsidRPr="00B6466F" w:rsidRDefault="00987B52" w:rsidP="00987B52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B6466F"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  <w:t>Цели</w:t>
            </w:r>
          </w:p>
        </w:tc>
        <w:tc>
          <w:tcPr>
            <w:tcW w:w="3260" w:type="dxa"/>
          </w:tcPr>
          <w:p w:rsidR="00987B52" w:rsidRPr="00B6466F" w:rsidRDefault="002845A9" w:rsidP="00987B52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B6466F"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  <w:t>Образовательные задачи</w:t>
            </w:r>
          </w:p>
          <w:p w:rsidR="002845A9" w:rsidRPr="00B6466F" w:rsidRDefault="002845A9" w:rsidP="00987B52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</w:p>
        </w:tc>
        <w:tc>
          <w:tcPr>
            <w:tcW w:w="3368" w:type="dxa"/>
          </w:tcPr>
          <w:p w:rsidR="00987B52" w:rsidRPr="00B6466F" w:rsidRDefault="00987B52" w:rsidP="00987B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</w:pPr>
            <w:r w:rsidRPr="00B6466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Принципы и подходы:</w:t>
            </w:r>
          </w:p>
          <w:p w:rsidR="00987B52" w:rsidRPr="00B6466F" w:rsidRDefault="00987B52" w:rsidP="00987B52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</w:p>
        </w:tc>
      </w:tr>
      <w:tr w:rsidR="00987B52" w:rsidRPr="00CF27B3" w:rsidTr="00F118DE">
        <w:trPr>
          <w:trHeight w:val="512"/>
        </w:trPr>
        <w:tc>
          <w:tcPr>
            <w:tcW w:w="1668" w:type="dxa"/>
          </w:tcPr>
          <w:p w:rsidR="00987B52" w:rsidRPr="00B6466F" w:rsidRDefault="00B6466F" w:rsidP="00987B52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6466F"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>Парциальная программа «Экология дошколятам</w:t>
            </w:r>
            <w:r w:rsidR="00987B52" w:rsidRPr="00B6466F"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 xml:space="preserve">» </w:t>
            </w:r>
          </w:p>
        </w:tc>
        <w:tc>
          <w:tcPr>
            <w:tcW w:w="1701" w:type="dxa"/>
          </w:tcPr>
          <w:p w:rsidR="007E02D8" w:rsidRPr="007E02D8" w:rsidRDefault="007E02D8" w:rsidP="007E02D8">
            <w:pPr>
              <w:ind w:right="-249"/>
              <w:jc w:val="both"/>
              <w:rPr>
                <w:rStyle w:val="fontstyle01"/>
                <w:bCs w:val="0"/>
                <w:i w:val="0"/>
                <w:iCs w:val="0"/>
                <w:sz w:val="24"/>
                <w:lang w:val="ru-RU"/>
              </w:rPr>
            </w:pPr>
            <w:r w:rsidRPr="007E02D8">
              <w:rPr>
                <w:rFonts w:ascii="Times New Roman" w:hAnsi="Times New Roman" w:cs="Times New Roman"/>
                <w:lang w:val="ru-RU"/>
              </w:rPr>
              <w:t xml:space="preserve">Формирование основ экологических знаний и представлений, </w:t>
            </w:r>
            <w:r w:rsidRPr="007E02D8">
              <w:rPr>
                <w:rFonts w:ascii="Times New Roman" w:hAnsi="Times New Roman" w:cs="Times New Roman"/>
                <w:color w:val="000000"/>
                <w:lang w:val="ru-RU"/>
              </w:rPr>
              <w:t>способности понимать и любить окружающий мир и природу.</w:t>
            </w:r>
          </w:p>
          <w:p w:rsidR="00987B52" w:rsidRPr="00B6466F" w:rsidRDefault="00987B52" w:rsidP="000B3C24">
            <w:pPr>
              <w:widowControl/>
              <w:suppressAutoHyphens w:val="0"/>
              <w:ind w:right="-144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7E02D8" w:rsidRDefault="00F118DE" w:rsidP="007E02D8">
            <w:pPr>
              <w:widowControl/>
              <w:shd w:val="clear" w:color="auto" w:fill="FFFFFF"/>
              <w:suppressAutoHyphens w:val="0"/>
              <w:ind w:right="7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02D8">
              <w:rPr>
                <w:lang w:val="ru-RU"/>
              </w:rPr>
              <w:t>Ф</w:t>
            </w:r>
            <w:r w:rsidR="007E02D8" w:rsidRPr="007E02D8">
              <w:rPr>
                <w:lang w:val="ru-RU"/>
              </w:rPr>
              <w:t>ормирование основ экологической культуры в процессе ознакомления дошкольников с окру</w:t>
            </w:r>
            <w:r>
              <w:rPr>
                <w:lang w:val="ru-RU"/>
              </w:rPr>
              <w:t xml:space="preserve">жающим миром через практическую </w:t>
            </w:r>
            <w:r w:rsidR="007E02D8" w:rsidRPr="007E02D8">
              <w:rPr>
                <w:lang w:val="ru-RU"/>
              </w:rPr>
              <w:t>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представлений;</w:t>
            </w:r>
          </w:p>
          <w:p w:rsidR="007E02D8" w:rsidRPr="007E02D8" w:rsidRDefault="007E02D8" w:rsidP="007E02D8">
            <w:pPr>
              <w:widowControl/>
              <w:shd w:val="clear" w:color="auto" w:fill="FFFFFF"/>
              <w:suppressAutoHyphens w:val="0"/>
              <w:ind w:right="7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118DE">
              <w:rPr>
                <w:lang w:val="ru-RU"/>
              </w:rPr>
              <w:t xml:space="preserve">формирование </w:t>
            </w:r>
            <w:r w:rsidRPr="007E02D8">
              <w:rPr>
                <w:lang w:val="ru-RU"/>
              </w:rPr>
              <w:t xml:space="preserve">представлений о том, что растения и животные – это живые организмы; об их взаимосвязях; </w:t>
            </w:r>
          </w:p>
          <w:p w:rsidR="007E02D8" w:rsidRDefault="007E02D8" w:rsidP="007E02D8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E02D8">
              <w:rPr>
                <w:sz w:val="24"/>
                <w:szCs w:val="24"/>
              </w:rPr>
              <w:t>обучение приемам опытно-исследовательской деятельности;</w:t>
            </w:r>
          </w:p>
          <w:p w:rsidR="007E02D8" w:rsidRPr="007E02D8" w:rsidRDefault="007E02D8" w:rsidP="007E02D8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E02D8">
              <w:rPr>
                <w:sz w:val="24"/>
                <w:szCs w:val="24"/>
              </w:rPr>
              <w:t xml:space="preserve">формирование знаний о </w:t>
            </w:r>
            <w:r w:rsidRPr="007E02D8">
              <w:rPr>
                <w:sz w:val="24"/>
                <w:szCs w:val="24"/>
              </w:rPr>
              <w:lastRenderedPageBreak/>
              <w:t xml:space="preserve">значении живой и неживой природы в жизни и хозяйственной деятельности человека; </w:t>
            </w:r>
          </w:p>
          <w:p w:rsidR="007E02D8" w:rsidRPr="007E02D8" w:rsidRDefault="007E02D8" w:rsidP="007E02D8">
            <w:pPr>
              <w:widowControl/>
              <w:shd w:val="clear" w:color="auto" w:fill="FFFFFF"/>
              <w:suppressAutoHyphens w:val="0"/>
              <w:ind w:right="7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E02D8">
              <w:rPr>
                <w:lang w:val="ru-RU"/>
              </w:rPr>
              <w:t xml:space="preserve">показ положительного и отрицательного влияния человека на окружающий мир. </w:t>
            </w:r>
          </w:p>
          <w:p w:rsidR="00987B52" w:rsidRPr="00B6466F" w:rsidRDefault="00987B52" w:rsidP="000B3C24">
            <w:pPr>
              <w:widowControl/>
              <w:suppressAutoHyphens w:val="0"/>
              <w:ind w:right="-144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368" w:type="dxa"/>
          </w:tcPr>
          <w:p w:rsidR="007E02D8" w:rsidRPr="007E02D8" w:rsidRDefault="007E02D8" w:rsidP="007E02D8">
            <w:pPr>
              <w:jc w:val="both"/>
              <w:rPr>
                <w:i/>
                <w:lang w:val="ru-RU"/>
              </w:rPr>
            </w:pPr>
            <w:r w:rsidRPr="007E02D8">
              <w:rPr>
                <w:i/>
                <w:lang w:val="ru-RU"/>
              </w:rPr>
              <w:lastRenderedPageBreak/>
              <w:t xml:space="preserve">Наглядность в обучении – </w:t>
            </w:r>
            <w:r w:rsidRPr="007E02D8">
              <w:rPr>
                <w:lang w:val="ru-RU"/>
              </w:rPr>
              <w:t>осуществляется на восприятии наглядного материала.</w:t>
            </w:r>
          </w:p>
          <w:p w:rsidR="007E02D8" w:rsidRPr="007E02D8" w:rsidRDefault="007E02D8" w:rsidP="007E02D8">
            <w:pPr>
              <w:jc w:val="both"/>
              <w:rPr>
                <w:lang w:val="ru-RU"/>
              </w:rPr>
            </w:pPr>
            <w:r w:rsidRPr="007E02D8">
              <w:rPr>
                <w:i/>
                <w:lang w:val="ru-RU"/>
              </w:rPr>
              <w:t xml:space="preserve">Доступность – </w:t>
            </w:r>
            <w:r w:rsidRPr="007E02D8">
              <w:rPr>
                <w:lang w:val="ru-RU"/>
              </w:rPr>
              <w:t>деятельность осуществляется с учетом возрастных особенностей, построенного по принципу дидактики (от простого к сложному).</w:t>
            </w:r>
          </w:p>
          <w:p w:rsidR="007E02D8" w:rsidRPr="007E02D8" w:rsidRDefault="007E02D8" w:rsidP="007E02D8">
            <w:pPr>
              <w:jc w:val="both"/>
              <w:rPr>
                <w:i/>
                <w:lang w:val="ru-RU"/>
              </w:rPr>
            </w:pPr>
            <w:r w:rsidRPr="007E02D8">
              <w:rPr>
                <w:i/>
                <w:lang w:val="ru-RU"/>
              </w:rPr>
              <w:t>Проблемность –</w:t>
            </w:r>
            <w:r w:rsidRPr="007E02D8">
              <w:rPr>
                <w:lang w:val="ru-RU"/>
              </w:rPr>
              <w:t xml:space="preserve"> поиск разрешения проблемных ситуаций в игровой форме.</w:t>
            </w:r>
          </w:p>
          <w:p w:rsidR="007E02D8" w:rsidRPr="007E02D8" w:rsidRDefault="007E02D8" w:rsidP="007E02D8">
            <w:pPr>
              <w:jc w:val="both"/>
              <w:rPr>
                <w:sz w:val="26"/>
                <w:lang w:val="ru-RU"/>
              </w:rPr>
            </w:pPr>
            <w:r w:rsidRPr="007E02D8">
              <w:rPr>
                <w:i/>
                <w:lang w:val="ru-RU"/>
              </w:rPr>
              <w:t xml:space="preserve">Принцип интеграции – интеграция образовательных областей: </w:t>
            </w:r>
            <w:r w:rsidRPr="007E02D8">
              <w:rPr>
                <w:lang w:val="ru-RU"/>
              </w:rPr>
              <w:t xml:space="preserve">«Познавательное развитие», «Речевое </w:t>
            </w:r>
            <w:r w:rsidRPr="007E02D8">
              <w:rPr>
                <w:sz w:val="26"/>
                <w:lang w:val="ru-RU"/>
              </w:rPr>
              <w:t>развитие», «Социально-личностное развитие», «Художественно-эстетическое развитие».</w:t>
            </w:r>
          </w:p>
          <w:p w:rsidR="007E02D8" w:rsidRPr="007E02D8" w:rsidRDefault="007E02D8" w:rsidP="007E02D8">
            <w:pPr>
              <w:jc w:val="both"/>
              <w:rPr>
                <w:sz w:val="26"/>
                <w:lang w:val="ru-RU"/>
              </w:rPr>
            </w:pPr>
            <w:r w:rsidRPr="007E02D8">
              <w:rPr>
                <w:i/>
                <w:sz w:val="26"/>
                <w:lang w:val="ru-RU"/>
              </w:rPr>
              <w:t xml:space="preserve">Развивающий и </w:t>
            </w:r>
            <w:r w:rsidRPr="007E02D8">
              <w:rPr>
                <w:i/>
                <w:sz w:val="26"/>
                <w:lang w:val="ru-RU"/>
              </w:rPr>
              <w:lastRenderedPageBreak/>
              <w:t xml:space="preserve">воспитательный характер обучения </w:t>
            </w:r>
            <w:r w:rsidRPr="007E02D8">
              <w:rPr>
                <w:sz w:val="26"/>
                <w:lang w:val="ru-RU"/>
              </w:rPr>
              <w:t>основан на расширении кругозора, развитии познавательных интересов.</w:t>
            </w:r>
          </w:p>
          <w:p w:rsidR="00987B52" w:rsidRPr="00B6466F" w:rsidRDefault="00987B52" w:rsidP="000B3C24">
            <w:pPr>
              <w:widowControl/>
              <w:suppressAutoHyphens w:val="0"/>
              <w:ind w:right="-144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</w:p>
        </w:tc>
      </w:tr>
    </w:tbl>
    <w:p w:rsidR="00001ED6" w:rsidRPr="00001ED6" w:rsidRDefault="00001ED6" w:rsidP="00987B5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val="ru-RU" w:eastAsia="ru-RU" w:bidi="ar-SA"/>
        </w:rPr>
      </w:pPr>
      <w:r w:rsidRPr="00001ED6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val="ru-RU" w:eastAsia="ru-RU" w:bidi="ar-SA"/>
        </w:rPr>
        <w:lastRenderedPageBreak/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9B4618" w:rsidRDefault="009B4618" w:rsidP="00987B5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9B4618" w:rsidRPr="009B4618" w:rsidRDefault="009B4618" w:rsidP="007F76A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</w:pPr>
      <w:r w:rsidRPr="009B461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4C3AF1" w:rsidRPr="006E19B8" w:rsidRDefault="004C3AF1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 xml:space="preserve">Программа предназначена для работы с детьми от </w:t>
      </w:r>
      <w:r w:rsidR="006E19B8" w:rsidRPr="006E19B8">
        <w:rPr>
          <w:sz w:val="28"/>
          <w:szCs w:val="28"/>
          <w:lang w:val="ru-RU"/>
        </w:rPr>
        <w:t>2</w:t>
      </w:r>
      <w:r w:rsidR="00A97684" w:rsidRPr="006E19B8">
        <w:rPr>
          <w:sz w:val="28"/>
          <w:szCs w:val="28"/>
          <w:lang w:val="ru-RU"/>
        </w:rPr>
        <w:t xml:space="preserve"> до 7</w:t>
      </w:r>
      <w:r w:rsidRPr="006E19B8">
        <w:rPr>
          <w:sz w:val="28"/>
          <w:szCs w:val="28"/>
          <w:lang w:val="ru-RU"/>
        </w:rPr>
        <w:t xml:space="preserve"> лет и реализуется в группах общеразвивающей и компенсирующей направленности. </w:t>
      </w:r>
    </w:p>
    <w:p w:rsidR="004C3AF1" w:rsidRPr="006E19B8" w:rsidRDefault="004C3AF1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 xml:space="preserve">МАДОУ функционирует в условиях полного дня (10,5 часов пребывания) в режиме 5-дневной рабочей недели. </w:t>
      </w:r>
    </w:p>
    <w:p w:rsidR="00CD3E0C" w:rsidRPr="006E19B8" w:rsidRDefault="004C3AF1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 xml:space="preserve">График работы групп: </w:t>
      </w:r>
    </w:p>
    <w:p w:rsidR="00CD3E0C" w:rsidRPr="006E19B8" w:rsidRDefault="004C3AF1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>- общеразвивающей</w:t>
      </w:r>
      <w:r w:rsidR="00F118DE" w:rsidRPr="006E19B8">
        <w:rPr>
          <w:sz w:val="28"/>
          <w:szCs w:val="28"/>
          <w:lang w:val="ru-RU"/>
        </w:rPr>
        <w:t xml:space="preserve"> направленности с 7:30 до 18:00</w:t>
      </w:r>
      <w:r w:rsidRPr="006E19B8">
        <w:rPr>
          <w:sz w:val="28"/>
          <w:szCs w:val="28"/>
          <w:lang w:val="ru-RU"/>
        </w:rPr>
        <w:t xml:space="preserve"> </w:t>
      </w:r>
    </w:p>
    <w:p w:rsidR="00CD3E0C" w:rsidRPr="006E19B8" w:rsidRDefault="004C3AF1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>- ко</w:t>
      </w:r>
      <w:r w:rsidR="00F118DE" w:rsidRPr="006E19B8">
        <w:rPr>
          <w:sz w:val="28"/>
          <w:szCs w:val="28"/>
          <w:lang w:val="ru-RU"/>
        </w:rPr>
        <w:t>мпенсирующей направленности с 7:30 до 18:00</w:t>
      </w:r>
    </w:p>
    <w:p w:rsidR="004C3AF1" w:rsidRPr="006E19B8" w:rsidRDefault="007F76A8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>В</w:t>
      </w:r>
      <w:r w:rsidR="004C3AF1" w:rsidRPr="006E19B8">
        <w:rPr>
          <w:sz w:val="28"/>
          <w:szCs w:val="28"/>
          <w:lang w:val="ru-RU"/>
        </w:rPr>
        <w:t xml:space="preserve">ыходные дни - суббота, воскресенье, государственные и праздничные дни. </w:t>
      </w:r>
    </w:p>
    <w:p w:rsidR="004C3AF1" w:rsidRPr="006E19B8" w:rsidRDefault="004C3AF1" w:rsidP="007F76A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E19B8">
        <w:rPr>
          <w:sz w:val="28"/>
          <w:szCs w:val="28"/>
          <w:lang w:val="ru-RU"/>
        </w:rPr>
        <w:t xml:space="preserve">В группы принимаются воспитанники независимо от пола, расы, национальности, языка, происхождения, отношения к религии. </w:t>
      </w:r>
    </w:p>
    <w:p w:rsidR="00A42671" w:rsidRPr="006E19B8" w:rsidRDefault="00A42671" w:rsidP="00011F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center"/>
        <w:rPr>
          <w:b/>
          <w:sz w:val="28"/>
          <w:szCs w:val="28"/>
          <w:lang w:val="ru-RU"/>
        </w:rPr>
      </w:pPr>
      <w:r w:rsidRPr="006E19B8">
        <w:rPr>
          <w:b/>
          <w:sz w:val="28"/>
          <w:szCs w:val="28"/>
          <w:lang w:val="ru-RU"/>
        </w:rPr>
        <w:t>Возрастные характеристики воспитанников</w:t>
      </w:r>
    </w:p>
    <w:p w:rsidR="00A42671" w:rsidRPr="006E19B8" w:rsidRDefault="00A42671" w:rsidP="00011F74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Ранний возраст (от одного года до трех лет).</w:t>
      </w: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42671" w:rsidRPr="006E19B8" w:rsidRDefault="00A42671" w:rsidP="00011F74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</w:t>
      </w: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("Я сам"). Важна психологическая потребность в самостоятельности.</w:t>
      </w:r>
    </w:p>
    <w:p w:rsidR="00A42671" w:rsidRPr="006E19B8" w:rsidRDefault="00A42671" w:rsidP="00011F74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Дошкольный возраст (от трех до семи лет).</w:t>
      </w: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42671" w:rsidRPr="006E19B8" w:rsidRDefault="00A42671" w:rsidP="00011F74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"что я умею, что я могу") и потребность в самоутверждении, предполагающей желание ребенка соответствовать нормам и правилам, ожиданиям взрослых ("желание быть "хорошим").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просоциальных</w:t>
      </w:r>
      <w:proofErr w:type="spellEnd"/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</w:t>
      </w:r>
      <w:proofErr w:type="spellStart"/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гендерной</w:t>
      </w:r>
      <w:proofErr w:type="spellEnd"/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гражданской и этнической идентичности. Познавательный интерес, любознательность, </w:t>
      </w:r>
      <w:proofErr w:type="spellStart"/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креативность</w:t>
      </w:r>
      <w:proofErr w:type="spellEnd"/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можно рассматривать </w:t>
      </w: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("надо") могут управлять личными мотивами ("хочу"),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011F74" w:rsidRPr="006E19B8" w:rsidRDefault="000A7724" w:rsidP="00011F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6E19B8">
        <w:rPr>
          <w:rFonts w:ascii="Times New Roman" w:hAnsi="Times New Roman" w:cs="Times New Roman"/>
          <w:sz w:val="28"/>
          <w:lang w:val="ru-RU"/>
        </w:rPr>
        <w:t xml:space="preserve">Возрастные и индивидуальные характеристики особенностей развития детей дошкольного возраста с тяжелыми нарушениями речи, воспитывающихся в образовательном учреждении, соответствуют возрастным и индивидуальным характеристикам особенностей развития детей дошкольного возраста с общим недоразвитием речи «Комплексной образовательной программе ДО для детей с тяжелыми нарушениями речи (общим недоразвитием речи) с 3 до 7 лет», Н. В. </w:t>
      </w:r>
      <w:proofErr w:type="spellStart"/>
      <w:r w:rsidRPr="006E19B8">
        <w:rPr>
          <w:rFonts w:ascii="Times New Roman" w:hAnsi="Times New Roman" w:cs="Times New Roman"/>
          <w:sz w:val="28"/>
          <w:lang w:val="ru-RU"/>
        </w:rPr>
        <w:t>Нищева</w:t>
      </w:r>
      <w:proofErr w:type="spellEnd"/>
      <w:r w:rsidRPr="006E19B8">
        <w:rPr>
          <w:rFonts w:ascii="Times New Roman" w:hAnsi="Times New Roman" w:cs="Times New Roman"/>
          <w:sz w:val="28"/>
          <w:lang w:val="ru-RU"/>
        </w:rPr>
        <w:t xml:space="preserve"> (издание третье, переработанное и дополненное в соответствии с ФГОС ДО), Санкт-Петербург, Детство-Пресс, 2020 г.</w:t>
      </w:r>
    </w:p>
    <w:p w:rsidR="00001ED6" w:rsidRPr="006E19B8" w:rsidRDefault="00001ED6" w:rsidP="00011F7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Реализация Программы осуществляется круглогодично и разделена на два периода:</w:t>
      </w:r>
    </w:p>
    <w:p w:rsidR="00001ED6" w:rsidRPr="006E19B8" w:rsidRDefault="00001ED6" w:rsidP="00011F74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rFonts w:ascii="Calibri" w:eastAsia="Calibri" w:hAnsi="Calibri" w:cs="Calibri"/>
          <w:kern w:val="0"/>
          <w:sz w:val="22"/>
          <w:szCs w:val="22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- </w:t>
      </w:r>
      <w:r w:rsidRPr="006E19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первый период</w:t>
      </w: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 с 01 сентября по 31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001ED6" w:rsidRPr="006E19B8" w:rsidRDefault="00001ED6" w:rsidP="00011F74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- </w:t>
      </w:r>
      <w:r w:rsidR="00987B52" w:rsidRPr="006E19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второй</w:t>
      </w:r>
      <w:r w:rsidRPr="006E19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период </w:t>
      </w:r>
      <w:r w:rsidRPr="006E19B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7F76A8" w:rsidRPr="006E19B8" w:rsidRDefault="007F76A8" w:rsidP="00011F74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</w:p>
    <w:p w:rsidR="00987B52" w:rsidRPr="006E19B8" w:rsidRDefault="00987B52" w:rsidP="00011F74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>Часть, формируемая участниками образовательных отношений</w:t>
      </w:r>
    </w:p>
    <w:p w:rsidR="00987B52" w:rsidRPr="006E19B8" w:rsidRDefault="00987B52" w:rsidP="00011F74">
      <w:pPr>
        <w:widowControl/>
        <w:suppressAutoHyphens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  <w:r w:rsidRPr="006E19B8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lastRenderedPageBreak/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85F3E" w:rsidRPr="00F85F3E" w:rsidRDefault="00F85F3E" w:rsidP="00F85F3E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</w:pPr>
    </w:p>
    <w:p w:rsidR="000B2562" w:rsidRPr="000B2562" w:rsidRDefault="000B2562" w:rsidP="00011F74">
      <w:pPr>
        <w:widowControl/>
        <w:numPr>
          <w:ilvl w:val="1"/>
          <w:numId w:val="5"/>
        </w:numPr>
        <w:suppressAutoHyphens w:val="0"/>
        <w:spacing w:line="276" w:lineRule="auto"/>
        <w:ind w:left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</w:pPr>
      <w:r w:rsidRPr="000B256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  <w:t>Планируемые результаты реализации и освоения Программы</w:t>
      </w:r>
    </w:p>
    <w:p w:rsidR="000B2562" w:rsidRPr="000B2562" w:rsidRDefault="000B2562" w:rsidP="00011F74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0B2562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ru-RU" w:eastAsia="ru-RU" w:bidi="ar-SA"/>
        </w:rPr>
        <w:t>Обязательная часть</w:t>
      </w:r>
      <w:r w:rsidRPr="000B256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tbl>
      <w:tblPr>
        <w:tblStyle w:val="21"/>
        <w:tblW w:w="0" w:type="auto"/>
        <w:tblLook w:val="04A0"/>
      </w:tblPr>
      <w:tblGrid>
        <w:gridCol w:w="1506"/>
        <w:gridCol w:w="6966"/>
        <w:gridCol w:w="1417"/>
      </w:tblGrid>
      <w:tr w:rsidR="000B2562" w:rsidRPr="000B2562" w:rsidTr="000B256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ФОП ДО/</w:t>
            </w:r>
            <w:proofErr w:type="spellStart"/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пп</w:t>
            </w:r>
            <w:proofErr w:type="spellEnd"/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  <w:t>QR</w:t>
            </w: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код</w:t>
            </w:r>
          </w:p>
        </w:tc>
      </w:tr>
      <w:tr w:rsidR="000B2562" w:rsidRPr="000B2562" w:rsidTr="000B256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E451C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9" w:history="1">
              <w:r w:rsidR="000B2562" w:rsidRPr="000B2562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15.2</w:t>
              </w:r>
            </w:hyperlink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 раннем возрасте,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0B256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к трем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27075" cy="727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62" w:rsidRPr="000B2562" w:rsidTr="000B256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15.3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 дошкольном возрасте:</w:t>
            </w:r>
          </w:p>
        </w:tc>
      </w:tr>
      <w:tr w:rsidR="000B2562" w:rsidRPr="000B2562" w:rsidTr="000B256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E451C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11" w:history="1">
              <w:r w:rsidR="000B2562" w:rsidRPr="000B2562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15.3.1</w:t>
              </w:r>
            </w:hyperlink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к четырем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27075" cy="727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62" w:rsidRPr="000B2562" w:rsidTr="000B256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E451C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13" w:history="1">
              <w:r w:rsidR="000B2562" w:rsidRPr="000B2562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15.3.2</w:t>
              </w:r>
            </w:hyperlink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к пяти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62000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62" w:rsidRPr="000B2562" w:rsidTr="000B256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E451C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15" w:history="1">
              <w:r w:rsidR="000B2562" w:rsidRPr="000B2562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15.3.3</w:t>
              </w:r>
            </w:hyperlink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к шести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34060" cy="734060"/>
                  <wp:effectExtent l="0" t="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62" w:rsidRPr="000B2562" w:rsidTr="000B2562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E451C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17" w:history="1">
              <w:r w:rsidR="000B2562" w:rsidRPr="000B2562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15.4</w:t>
              </w:r>
            </w:hyperlink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на этапе завершения</w:t>
            </w:r>
            <w:r w:rsidRPr="000B256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освоения Программы (к концу дошкольного возраста)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0B2562" w:rsidRDefault="000B2562" w:rsidP="000B256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B2562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13740" cy="7137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684" w:rsidRDefault="00A97684" w:rsidP="00F85F3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11F74" w:rsidRDefault="000B2562" w:rsidP="00F85F3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val="ru-RU" w:eastAsia="ru-RU" w:bidi="ar-SA"/>
        </w:rPr>
      </w:pPr>
      <w:r w:rsidRPr="000B2562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val="ru-RU" w:eastAsia="ru-RU" w:bidi="ar-SA"/>
        </w:rPr>
        <w:t>Часть, формируемая участниками образовательных отношений:</w:t>
      </w:r>
    </w:p>
    <w:p w:rsidR="000B2562" w:rsidRPr="000B2562" w:rsidRDefault="000B2562" w:rsidP="000B2562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u w:val="single"/>
          <w:lang w:val="ru-RU" w:eastAsia="ru-RU" w:bidi="ar-SA"/>
        </w:rPr>
      </w:pPr>
    </w:p>
    <w:tbl>
      <w:tblPr>
        <w:tblStyle w:val="7"/>
        <w:tblW w:w="10031" w:type="dxa"/>
        <w:tblLook w:val="04A0"/>
      </w:tblPr>
      <w:tblGrid>
        <w:gridCol w:w="2394"/>
        <w:gridCol w:w="7637"/>
      </w:tblGrid>
      <w:tr w:rsidR="000B2562" w:rsidRPr="00001ED6" w:rsidTr="00D81218">
        <w:tc>
          <w:tcPr>
            <w:tcW w:w="2394" w:type="dxa"/>
          </w:tcPr>
          <w:p w:rsidR="000B2562" w:rsidRPr="00011F74" w:rsidRDefault="000B2562" w:rsidP="000B3C24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</w:pPr>
            <w:r w:rsidRPr="00011F7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7637" w:type="dxa"/>
          </w:tcPr>
          <w:p w:rsidR="000B2562" w:rsidRPr="00011F74" w:rsidRDefault="000B2562" w:rsidP="000B2562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</w:pPr>
            <w:r w:rsidRPr="00011F7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  <w:t>Целевые ориентиры программы</w:t>
            </w:r>
          </w:p>
        </w:tc>
      </w:tr>
      <w:tr w:rsidR="000B2562" w:rsidRPr="00CF27B3" w:rsidTr="00D81218">
        <w:trPr>
          <w:trHeight w:val="512"/>
        </w:trPr>
        <w:tc>
          <w:tcPr>
            <w:tcW w:w="2394" w:type="dxa"/>
          </w:tcPr>
          <w:p w:rsidR="000B2562" w:rsidRPr="00011F74" w:rsidRDefault="00011F74" w:rsidP="000B3C24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011F74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ru-RU" w:eastAsia="ja-JP" w:bidi="fa-IR"/>
              </w:rPr>
              <w:t>Парциальная программа «Экология дошколятам</w:t>
            </w:r>
            <w:r w:rsidR="000B2562" w:rsidRPr="00011F74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ru-RU" w:eastAsia="ja-JP" w:bidi="fa-IR"/>
              </w:rPr>
              <w:t xml:space="preserve">» </w:t>
            </w:r>
          </w:p>
        </w:tc>
        <w:tc>
          <w:tcPr>
            <w:tcW w:w="7637" w:type="dxa"/>
          </w:tcPr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Дети проявляют любознательность,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>-задают вопросы взрослым и сверстникам,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-интересуются причинно-следственными связями,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-обладают начальными знаниями о природном мире,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-открыты новому, то есть проявляют желание узнавать новое,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-эмоционально отзываются на красоту окружающего мира,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-охотно включаются в наблюдения, экспериментирование,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-с удовольствием участвуют в проведении опытов.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600B5">
              <w:rPr>
                <w:rFonts w:ascii="Times New Roman" w:hAnsi="Times New Roman" w:cs="Times New Roman"/>
                <w:b/>
                <w:lang w:val="ru-RU"/>
              </w:rPr>
              <w:t xml:space="preserve">«Юные дендрологи»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знают строение дерева,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-различают и называют листья, плоды и семена деревьев средней </w:t>
            </w:r>
            <w:r w:rsidRPr="00F600B5">
              <w:rPr>
                <w:rFonts w:ascii="Times New Roman" w:hAnsi="Times New Roman" w:cs="Times New Roman"/>
                <w:lang w:val="ru-RU"/>
              </w:rPr>
              <w:lastRenderedPageBreak/>
              <w:t xml:space="preserve">полосы, </w:t>
            </w:r>
          </w:p>
          <w:p w:rsidR="000B2562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>- знакомы с фруктовыми деревьями, различают их плоды,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имеют представление о лесе, знают правила поведения в лесу,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знакомы с некоторыми целительными свойствами деревьев,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-знают о взаимосвязях деревьев (с насекомыми, птицами, животными),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-знают, что делают из дерева, </w:t>
            </w:r>
          </w:p>
          <w:p w:rsidR="00A97684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имеют представление о деревьях, занесённых в Красную книгу. У детей развивается познавательный интерес к деревьям.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b/>
                <w:lang w:val="ru-RU"/>
              </w:rPr>
              <w:t>«Юные флористы»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-знают строение цветка,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-имеют представление о стадиях развития растения,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-охотно наблюдают за растениями,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-знают, как вырастить растение из семян,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>-с интересом участвуют в выращивании растений,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-с готовностью выполняют указания взрослых по уходу за ними, -могут различать и называть комнатные растения, садовые, полевые цветы,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>-знают названия 8-10 комнатных растений,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-умеют описывать растения,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замечают изменения, происходящие с растением,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-ухаживают за растениями в уголке природы, в цветниках,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имеют представление о цветах, занесённых в Красную книгу. У детей развивается познавательный интерес к цветам. 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b/>
                <w:lang w:val="ru-RU"/>
              </w:rPr>
              <w:t>«Юные энтомологи»</w:t>
            </w:r>
            <w:r w:rsidRPr="007F76A8">
              <w:rPr>
                <w:lang w:val="ru-RU"/>
              </w:rPr>
              <w:t xml:space="preserve"> знают: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строение насекомых,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чем питаются насекомые,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как передвигаются насекомые,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какую пользу или вред приносят насекомые,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о взаимосвязях насекомых в природе,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имеют представление о насекомых, занесённых в Красную книгу.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У детей развивается познавательный интерес к насекомым.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Воспитанники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>- осознанно оценивают отношение к природе, приводят факты бережного отношения к ней;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 - умеют оценить поступки взрослых и детей с экологической позиции;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 - знают правила поведения в природе;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 - имеют представления о нормах отношения к живому;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 - имеют представления об охране природы;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 - имеют представления о взаимоотношении окружающей среды и человека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- Дети охотно выполняют поручения по уходу за растениями (комнатными, на огороде, на </w:t>
            </w:r>
            <w:proofErr w:type="spellStart"/>
            <w:r w:rsidRPr="007F76A8">
              <w:rPr>
                <w:lang w:val="ru-RU"/>
              </w:rPr>
              <w:t>фитоогороде</w:t>
            </w:r>
            <w:proofErr w:type="spellEnd"/>
            <w:r w:rsidRPr="007F76A8">
              <w:rPr>
                <w:lang w:val="ru-RU"/>
              </w:rPr>
              <w:t xml:space="preserve">), помогают при их пересадке, поливают, рыхлят, удаляют сорняки, собирают гербарии, семена, плоды. </w:t>
            </w:r>
          </w:p>
          <w:p w:rsidR="007F76A8" w:rsidRPr="007F76A8" w:rsidRDefault="007F76A8" w:rsidP="007F76A8">
            <w:pPr>
              <w:ind w:right="176"/>
              <w:rPr>
                <w:lang w:val="ru-RU"/>
              </w:rPr>
            </w:pPr>
            <w:r w:rsidRPr="007F76A8">
              <w:rPr>
                <w:lang w:val="ru-RU"/>
              </w:rPr>
              <w:t xml:space="preserve">- Дети не рвут и не пачкают бумагу, замечают сломанные деревянные вещи (стулья, игрушки), обсуждают способы их починки, закрывают кран с водой, 14 если он течёт. Любуются хорошими изделиями из дерева, бумаги, интересуются процессом их изготовления. </w:t>
            </w:r>
          </w:p>
          <w:p w:rsidR="007F76A8" w:rsidRPr="007F76A8" w:rsidRDefault="007F76A8" w:rsidP="007F76A8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76A8">
              <w:rPr>
                <w:lang w:val="ru-RU"/>
              </w:rPr>
              <w:t>- Дети проявляют интерес к природоохранной деятельности человека, участвуют вместе со взрослыми и самостоятельно в доступных природоохранных мероприятиях.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Дети из </w:t>
            </w:r>
            <w:r w:rsidRPr="00F600B5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F600B5">
              <w:rPr>
                <w:rFonts w:ascii="Times New Roman" w:hAnsi="Times New Roman" w:cs="Times New Roman"/>
                <w:b/>
                <w:lang w:val="ru-RU"/>
              </w:rPr>
              <w:t>Фитодружины</w:t>
            </w:r>
            <w:proofErr w:type="spellEnd"/>
            <w:r w:rsidRPr="00F600B5">
              <w:rPr>
                <w:rFonts w:ascii="Times New Roman" w:hAnsi="Times New Roman" w:cs="Times New Roman"/>
                <w:b/>
                <w:lang w:val="ru-RU"/>
              </w:rPr>
              <w:t>»: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различают и называют основные общеизвестные лекарственные </w:t>
            </w:r>
            <w:r w:rsidRPr="00F600B5">
              <w:rPr>
                <w:rFonts w:ascii="Times New Roman" w:hAnsi="Times New Roman" w:cs="Times New Roman"/>
                <w:lang w:val="ru-RU"/>
              </w:rPr>
              <w:lastRenderedPageBreak/>
              <w:t xml:space="preserve">растения,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имеют основные знания о пользе лекарственных растений,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знают строение и этапы развития растения,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знают основные правила сбора лекарственных растений,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F600B5">
              <w:rPr>
                <w:rFonts w:ascii="Times New Roman" w:hAnsi="Times New Roman" w:cs="Times New Roman"/>
                <w:lang w:val="ru-RU"/>
              </w:rPr>
              <w:t>имеют представление о лекарственных растениях, занесённых в Красную книгу. У детей развивается познавательный инт</w:t>
            </w:r>
            <w:r>
              <w:rPr>
                <w:rFonts w:ascii="Times New Roman" w:hAnsi="Times New Roman" w:cs="Times New Roman"/>
                <w:lang w:val="ru-RU"/>
              </w:rPr>
              <w:t xml:space="preserve">ерес к лекарственным растениям. 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Воспитанники - осознанно оценивают отношение к природе, приводят факты бережного отношения к ней;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>- умеют оценить поступки взрослых и д</w:t>
            </w:r>
            <w:r>
              <w:rPr>
                <w:rFonts w:ascii="Times New Roman" w:hAnsi="Times New Roman" w:cs="Times New Roman"/>
                <w:lang w:val="ru-RU"/>
              </w:rPr>
              <w:t>етей с экологической позиции;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знают правила поведения в природе;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имеют представления о нормах отношения к живому; </w:t>
            </w:r>
          </w:p>
          <w:p w:rsid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F600B5">
              <w:rPr>
                <w:rFonts w:ascii="Times New Roman" w:hAnsi="Times New Roman" w:cs="Times New Roman"/>
                <w:lang w:val="ru-RU"/>
              </w:rPr>
              <w:t xml:space="preserve">имеют представления об охране природы; </w:t>
            </w:r>
          </w:p>
          <w:p w:rsidR="00F600B5" w:rsidRPr="00F600B5" w:rsidRDefault="00F600B5" w:rsidP="00F600B5">
            <w:pPr>
              <w:widowControl/>
              <w:suppressAutoHyphens w:val="0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0B5">
              <w:rPr>
                <w:rFonts w:ascii="Times New Roman" w:hAnsi="Times New Roman" w:cs="Times New Roman"/>
                <w:lang w:val="ru-RU"/>
              </w:rPr>
              <w:t xml:space="preserve">- имеют представления о взаимоотношении окружающей среды и человека. </w:t>
            </w:r>
          </w:p>
        </w:tc>
      </w:tr>
    </w:tbl>
    <w:p w:rsidR="008575F1" w:rsidRDefault="008575F1" w:rsidP="008575F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288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34222A" w:rsidRPr="0034222A" w:rsidRDefault="0034222A" w:rsidP="00A97684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>Педагогическая диагностика достижения планируемых результатов</w:t>
      </w:r>
    </w:p>
    <w:p w:rsidR="0034222A" w:rsidRPr="0034222A" w:rsidRDefault="0034222A" w:rsidP="008575F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342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деятельностных</w:t>
      </w:r>
      <w:proofErr w:type="spellEnd"/>
      <w:r w:rsidRPr="00342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4222A" w:rsidRPr="00F85F3E" w:rsidRDefault="0034222A" w:rsidP="008575F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Педагогами ДОО используется система педагогической диагностики разработанная </w:t>
      </w:r>
      <w:r w:rsidR="00DC46C0" w:rsidRP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на </w:t>
      </w:r>
      <w:r w:rsid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основе </w:t>
      </w:r>
      <w:r w:rsidR="00DC46C0" w:rsidRP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«Диагностики педагогического процесса» Н.</w:t>
      </w:r>
      <w:r w:rsid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C46C0" w:rsidRP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В.</w:t>
      </w:r>
      <w:r w:rsid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C46C0" w:rsidRPr="00DC46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Верещагиной.</w:t>
      </w:r>
    </w:p>
    <w:p w:rsidR="0034222A" w:rsidRPr="0034222A" w:rsidRDefault="0034222A" w:rsidP="008575F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ru-RU" w:bidi="ar-SA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</w:t>
      </w:r>
      <w:r w:rsidR="00DC46C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ru-RU" w:bidi="ar-SA"/>
        </w:rPr>
        <w:t xml:space="preserve"> </w:t>
      </w:r>
      <w:r w:rsidRPr="0034222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ru-RU" w:bidi="ar-SA"/>
        </w:rPr>
        <w:t>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ru-RU" w:bidi="ar-SA"/>
        </w:rPr>
        <w:t>.</w:t>
      </w:r>
      <w:r w:rsidRPr="0034222A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ru-RU" w:bidi="ar-SA"/>
        </w:rPr>
        <w:t xml:space="preserve"> </w:t>
      </w:r>
    </w:p>
    <w:p w:rsidR="0034222A" w:rsidRPr="0034222A" w:rsidRDefault="0034222A" w:rsidP="008575F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val="ru-RU" w:eastAsia="ru-RU" w:bidi="ar-SA"/>
        </w:rPr>
        <w:t>Часть, формируемая участниками образовательных отношений:</w:t>
      </w:r>
    </w:p>
    <w:p w:rsidR="00DC46C0" w:rsidRDefault="0034222A" w:rsidP="008575F1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7F76A8" w:rsidRDefault="007F76A8" w:rsidP="008575F1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</w:pPr>
    </w:p>
    <w:p w:rsidR="0034222A" w:rsidRDefault="0034222A" w:rsidP="0034222A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  <w:t xml:space="preserve"> </w:t>
      </w:r>
    </w:p>
    <w:p w:rsidR="004C74F9" w:rsidRDefault="004C74F9" w:rsidP="0034222A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</w:pPr>
    </w:p>
    <w:p w:rsidR="004C74F9" w:rsidRPr="0034222A" w:rsidRDefault="004C74F9" w:rsidP="0034222A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 w:bidi="ar-SA"/>
        </w:rPr>
      </w:pPr>
    </w:p>
    <w:p w:rsidR="0034222A" w:rsidRPr="009B4618" w:rsidRDefault="0034222A" w:rsidP="009B4618">
      <w:pPr>
        <w:pStyle w:val="af5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9B4618">
        <w:rPr>
          <w:b/>
          <w:bCs/>
          <w:color w:val="000000"/>
          <w:sz w:val="28"/>
          <w:szCs w:val="28"/>
        </w:rPr>
        <w:lastRenderedPageBreak/>
        <w:t>СОДЕРЖАТЕЛЬНЫЙ РАЗДЕЛ</w:t>
      </w:r>
    </w:p>
    <w:p w:rsidR="0034222A" w:rsidRPr="0034222A" w:rsidRDefault="0034222A" w:rsidP="00DC46C0">
      <w:pPr>
        <w:widowControl/>
        <w:suppressAutoHyphens w:val="0"/>
        <w:spacing w:line="276" w:lineRule="auto"/>
        <w:ind w:left="4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</w:pPr>
      <w:r w:rsidRPr="0034222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34222A" w:rsidRPr="0034222A" w:rsidRDefault="0034222A" w:rsidP="00DC46C0">
      <w:pPr>
        <w:widowControl/>
        <w:suppressAutoHyphens w:val="0"/>
        <w:spacing w:line="276" w:lineRule="auto"/>
        <w:ind w:left="4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ru-RU" w:eastAsia="en-US" w:bidi="ar-SA"/>
        </w:rPr>
      </w:pPr>
      <w:r w:rsidRPr="0034222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Обязательная часть Программы</w:t>
      </w:r>
    </w:p>
    <w:p w:rsidR="0034222A" w:rsidRPr="008575F1" w:rsidRDefault="0034222A" w:rsidP="00DC46C0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8575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Образовательная область «Социально-коммуникативное развитие»</w:t>
      </w:r>
    </w:p>
    <w:tbl>
      <w:tblPr>
        <w:tblStyle w:val="31"/>
        <w:tblW w:w="10173" w:type="dxa"/>
        <w:tblLook w:val="04A0"/>
      </w:tblPr>
      <w:tblGrid>
        <w:gridCol w:w="1228"/>
        <w:gridCol w:w="6677"/>
        <w:gridCol w:w="2268"/>
      </w:tblGrid>
      <w:tr w:rsidR="0034222A" w:rsidRPr="0034222A" w:rsidTr="0034222A">
        <w:tc>
          <w:tcPr>
            <w:tcW w:w="122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ФОП ДО, </w:t>
            </w:r>
            <w:proofErr w:type="spellStart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пп</w:t>
            </w:r>
            <w:proofErr w:type="spellEnd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/ </w:t>
            </w: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Возраст/группа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  <w:t>QR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-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код</w:t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19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18.3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2-3 года/ 1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0960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21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18.4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3-4 года/ 2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ind w:firstLine="72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23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18.5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4-5 лет / средняя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74964" cy="57496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25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18.6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5-6 лет/ старшая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27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18.7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56837" cy="55683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29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18.8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ind w:firstLine="72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222A" w:rsidRPr="008575F1" w:rsidRDefault="0034222A" w:rsidP="008575F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8575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Образовательная область «Познавательное развитие»</w:t>
      </w:r>
    </w:p>
    <w:tbl>
      <w:tblPr>
        <w:tblStyle w:val="31"/>
        <w:tblW w:w="10173" w:type="dxa"/>
        <w:tblLook w:val="04A0"/>
      </w:tblPr>
      <w:tblGrid>
        <w:gridCol w:w="1228"/>
        <w:gridCol w:w="6677"/>
        <w:gridCol w:w="2268"/>
      </w:tblGrid>
      <w:tr w:rsidR="0034222A" w:rsidRPr="0034222A" w:rsidTr="0034222A">
        <w:tc>
          <w:tcPr>
            <w:tcW w:w="122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ФОП ДО, </w:t>
            </w:r>
            <w:proofErr w:type="spellStart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пп</w:t>
            </w:r>
            <w:proofErr w:type="spellEnd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/ </w:t>
            </w: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Возраст/группа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  <w:t>QR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-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код</w:t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31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19.3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2-3 года/ 1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32947" cy="53294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33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19.4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3-4 года/ 2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Calibri" w:eastAsia="Calibri" w:hAnsi="Calibri" w:cs="Times New Roman"/>
                <w:noProof/>
                <w:kern w:val="0"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35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19.5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4-5 лет / средняя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22333" cy="52233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37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19.6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5-6 лет/ старшая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rPr>
          <w:trHeight w:val="979"/>
        </w:trPr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39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19.7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54182" cy="55418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rPr>
          <w:trHeight w:val="965"/>
        </w:trPr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41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19.8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76A8" w:rsidRDefault="007F76A8" w:rsidP="0034222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</w:p>
    <w:p w:rsidR="0034222A" w:rsidRPr="008575F1" w:rsidRDefault="0034222A" w:rsidP="0034222A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8575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lastRenderedPageBreak/>
        <w:t>Образовательная область «Речевое развитие»</w:t>
      </w:r>
    </w:p>
    <w:tbl>
      <w:tblPr>
        <w:tblStyle w:val="31"/>
        <w:tblW w:w="10173" w:type="dxa"/>
        <w:tblLook w:val="04A0"/>
      </w:tblPr>
      <w:tblGrid>
        <w:gridCol w:w="1228"/>
        <w:gridCol w:w="6677"/>
        <w:gridCol w:w="2268"/>
      </w:tblGrid>
      <w:tr w:rsidR="0034222A" w:rsidRPr="0034222A" w:rsidTr="0034222A">
        <w:tc>
          <w:tcPr>
            <w:tcW w:w="122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ФОП ДО, </w:t>
            </w:r>
            <w:proofErr w:type="spellStart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пп</w:t>
            </w:r>
            <w:proofErr w:type="spellEnd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/ </w:t>
            </w: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Возраст/группа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  <w:t>QR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-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код</w:t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hyperlink r:id="rId43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20.3</w:t>
              </w:r>
            </w:hyperlink>
          </w:p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2-3 года/ 1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Calibri" w:eastAsia="Calibri" w:hAnsi="Calibri" w:cs="Times New Roman"/>
                <w:noProof/>
                <w:kern w:val="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574964" cy="574964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45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20.4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3-4 года/ 2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-7620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47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20.5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4-5 лет / средняя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90896" cy="590896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49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20.6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5-6 лет/ старшая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51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20.7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24666" cy="62466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rPr>
          <w:trHeight w:val="1127"/>
        </w:trPr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53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20.8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222A" w:rsidRPr="008575F1" w:rsidRDefault="0034222A" w:rsidP="008575F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8575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Образовательная область «Художественно-эстетическое развитие»</w:t>
      </w:r>
    </w:p>
    <w:tbl>
      <w:tblPr>
        <w:tblStyle w:val="31"/>
        <w:tblW w:w="10173" w:type="dxa"/>
        <w:tblLook w:val="04A0"/>
      </w:tblPr>
      <w:tblGrid>
        <w:gridCol w:w="1228"/>
        <w:gridCol w:w="6677"/>
        <w:gridCol w:w="2268"/>
      </w:tblGrid>
      <w:tr w:rsidR="0034222A" w:rsidRPr="0034222A" w:rsidTr="0034222A">
        <w:tc>
          <w:tcPr>
            <w:tcW w:w="122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ФОП ДО, </w:t>
            </w:r>
            <w:proofErr w:type="spellStart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пп</w:t>
            </w:r>
            <w:proofErr w:type="spellEnd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/ </w:t>
            </w: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Возраст/группа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  <w:t>QR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-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код</w:t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hyperlink r:id="rId55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21.3</w:t>
              </w:r>
            </w:hyperlink>
          </w:p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2-3 года/ 1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97881" cy="597881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57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21.4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3-4 года/ 2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59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21.5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4-5 лет / средняя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95746" cy="595746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61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21.6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5-6 лет/ старшая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63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21.7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32807" cy="632807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65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21.8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76A8" w:rsidRDefault="007F76A8" w:rsidP="008575F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</w:p>
    <w:p w:rsidR="007F76A8" w:rsidRDefault="007F76A8" w:rsidP="008575F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</w:p>
    <w:p w:rsidR="0034222A" w:rsidRPr="008575F1" w:rsidRDefault="0034222A" w:rsidP="008575F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8575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lastRenderedPageBreak/>
        <w:t>Образовательная область «Физическое развитие»</w:t>
      </w:r>
    </w:p>
    <w:tbl>
      <w:tblPr>
        <w:tblStyle w:val="31"/>
        <w:tblW w:w="10173" w:type="dxa"/>
        <w:tblLook w:val="04A0"/>
      </w:tblPr>
      <w:tblGrid>
        <w:gridCol w:w="1228"/>
        <w:gridCol w:w="6677"/>
        <w:gridCol w:w="2268"/>
      </w:tblGrid>
      <w:tr w:rsidR="0034222A" w:rsidRPr="0034222A" w:rsidTr="0034222A">
        <w:tc>
          <w:tcPr>
            <w:tcW w:w="122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ФОП ДО, </w:t>
            </w:r>
            <w:proofErr w:type="spellStart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пп</w:t>
            </w:r>
            <w:proofErr w:type="spellEnd"/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/ </w:t>
            </w: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Возраст/группа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GB" w:eastAsia="ru-RU" w:bidi="ar-SA"/>
              </w:rPr>
              <w:t>QR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-</w:t>
            </w:r>
            <w:r w:rsidRPr="0034222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код</w:t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hyperlink r:id="rId67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22.3</w:t>
              </w:r>
            </w:hyperlink>
          </w:p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2-3 года/ 1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95746" cy="59574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69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22.4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3-4 года/ 2 младшая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rPr>
          <w:trHeight w:val="909"/>
        </w:trPr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71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22.5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4-5 лет / средняя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68037" cy="5680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rPr>
          <w:trHeight w:val="992"/>
        </w:trPr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73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22.6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5-6 лет/ старшая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22A" w:rsidRPr="0034222A" w:rsidTr="0034222A"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75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22.7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77099" cy="577099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2A" w:rsidRPr="0034222A" w:rsidTr="0034222A">
        <w:trPr>
          <w:trHeight w:val="1019"/>
        </w:trPr>
        <w:tc>
          <w:tcPr>
            <w:tcW w:w="1228" w:type="dxa"/>
          </w:tcPr>
          <w:p w:rsidR="0034222A" w:rsidRPr="0034222A" w:rsidRDefault="000E451C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hyperlink r:id="rId77" w:history="1">
              <w:r w:rsidR="0034222A" w:rsidRPr="0034222A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22.8</w:t>
              </w:r>
            </w:hyperlink>
          </w:p>
        </w:tc>
        <w:tc>
          <w:tcPr>
            <w:tcW w:w="6677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34222A" w:rsidRPr="0034222A" w:rsidRDefault="0034222A" w:rsidP="0034222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4222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76A8" w:rsidRDefault="007F76A8" w:rsidP="0034222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</w:pPr>
    </w:p>
    <w:p w:rsidR="0034222A" w:rsidRPr="00DC46C0" w:rsidRDefault="0034222A" w:rsidP="0034222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</w:pPr>
      <w:r w:rsidRPr="0034222A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  <w:t>Часть Программы, формируемая участниками образовательных отношений</w:t>
      </w:r>
    </w:p>
    <w:tbl>
      <w:tblPr>
        <w:tblStyle w:val="7"/>
        <w:tblW w:w="10173" w:type="dxa"/>
        <w:tblLook w:val="04A0"/>
      </w:tblPr>
      <w:tblGrid>
        <w:gridCol w:w="2093"/>
        <w:gridCol w:w="8080"/>
      </w:tblGrid>
      <w:tr w:rsidR="0034222A" w:rsidRPr="00CF27B3" w:rsidTr="008575F1">
        <w:tc>
          <w:tcPr>
            <w:tcW w:w="2093" w:type="dxa"/>
          </w:tcPr>
          <w:p w:rsidR="0034222A" w:rsidRPr="00DC46C0" w:rsidRDefault="0034222A" w:rsidP="000B3C24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DC46C0">
              <w:rPr>
                <w:rFonts w:ascii="Times New Roman" w:eastAsia="Times New Roman" w:hAnsi="Times New Roman" w:cs="Times New Roman"/>
                <w:b/>
                <w:i/>
                <w:kern w:val="0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8080" w:type="dxa"/>
          </w:tcPr>
          <w:p w:rsidR="0034222A" w:rsidRPr="00DC46C0" w:rsidRDefault="0034222A" w:rsidP="000B3C24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DC46C0"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  <w:t>Описание образовательной деятельности в соответствии с направлениями развития</w:t>
            </w:r>
          </w:p>
        </w:tc>
      </w:tr>
      <w:tr w:rsidR="0034222A" w:rsidRPr="00CF27B3" w:rsidTr="008575F1">
        <w:trPr>
          <w:trHeight w:val="2252"/>
        </w:trPr>
        <w:tc>
          <w:tcPr>
            <w:tcW w:w="2093" w:type="dxa"/>
          </w:tcPr>
          <w:p w:rsidR="0034222A" w:rsidRPr="00DC46C0" w:rsidRDefault="00DC46C0" w:rsidP="000B3C24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>Парциальная программа «Экология дошколятам</w:t>
            </w:r>
            <w:r w:rsidR="0034222A" w:rsidRPr="00DC46C0"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 xml:space="preserve">» </w:t>
            </w:r>
          </w:p>
        </w:tc>
        <w:tc>
          <w:tcPr>
            <w:tcW w:w="8080" w:type="dxa"/>
          </w:tcPr>
          <w:p w:rsidR="00647F7E" w:rsidRPr="00647F7E" w:rsidRDefault="00647F7E" w:rsidP="00647F7E">
            <w:pPr>
              <w:pStyle w:val="af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7E">
              <w:rPr>
                <w:color w:val="000000"/>
                <w:sz w:val="24"/>
                <w:szCs w:val="24"/>
              </w:rPr>
              <w:t>Основное содержание</w:t>
            </w:r>
            <w:r>
              <w:rPr>
                <w:color w:val="000000"/>
                <w:sz w:val="24"/>
                <w:szCs w:val="24"/>
              </w:rPr>
              <w:t xml:space="preserve"> Программы</w:t>
            </w:r>
            <w:r w:rsidRPr="00647F7E">
              <w:rPr>
                <w:color w:val="000000"/>
                <w:sz w:val="24"/>
                <w:szCs w:val="24"/>
              </w:rPr>
              <w:t xml:space="preserve"> реализуется в условиях самостоятельного получения ребенком информации о явлениях и объектах природы через организацию исследовательской деятельности.</w:t>
            </w:r>
          </w:p>
          <w:p w:rsidR="00647F7E" w:rsidRPr="008E43C2" w:rsidRDefault="00647F7E" w:rsidP="00647F7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7F7E">
              <w:rPr>
                <w:rFonts w:ascii="Times New Roman" w:hAnsi="Times New Roman" w:cs="Times New Roman"/>
                <w:lang w:val="ru-RU"/>
              </w:rPr>
              <w:t xml:space="preserve">Реализация 1 модуля программы (1 год обучения) направлена на развитие у детей познавательного интереса к окружающему миру, </w:t>
            </w:r>
            <w:r w:rsidRPr="00647F7E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формирование основ экологической культуры. </w:t>
            </w:r>
          </w:p>
          <w:p w:rsidR="00647F7E" w:rsidRPr="00647F7E" w:rsidRDefault="00647F7E" w:rsidP="00647F7E">
            <w:pPr>
              <w:pStyle w:val="af3"/>
              <w:ind w:firstLine="284"/>
              <w:jc w:val="both"/>
              <w:rPr>
                <w:sz w:val="24"/>
                <w:szCs w:val="24"/>
              </w:rPr>
            </w:pPr>
            <w:r w:rsidRPr="00647F7E">
              <w:rPr>
                <w:sz w:val="24"/>
                <w:szCs w:val="24"/>
              </w:rPr>
              <w:t xml:space="preserve">Второй модуль является продолжением первого, здесь систематизируются знания по экологии, повышается экологическая культура детей и культура </w:t>
            </w:r>
            <w:proofErr w:type="spellStart"/>
            <w:r w:rsidRPr="00647F7E">
              <w:rPr>
                <w:sz w:val="24"/>
                <w:szCs w:val="24"/>
              </w:rPr>
              <w:t>природолюбия</w:t>
            </w:r>
            <w:proofErr w:type="spellEnd"/>
            <w:r w:rsidRPr="00647F7E">
              <w:rPr>
                <w:sz w:val="24"/>
                <w:szCs w:val="24"/>
              </w:rPr>
              <w:t xml:space="preserve">. </w:t>
            </w:r>
          </w:p>
          <w:p w:rsidR="0034222A" w:rsidRPr="00647F7E" w:rsidRDefault="00647F7E" w:rsidP="00647F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647F7E">
              <w:rPr>
                <w:rFonts w:ascii="Times New Roman" w:hAnsi="Times New Roman" w:cs="Times New Roman"/>
                <w:lang w:val="ru-RU"/>
              </w:rPr>
              <w:t xml:space="preserve">      Освоение программы будет способствовать развитию и закреплению у детей элементарных экологических знаний, формированию экологического сознания и экологических привычек. Формы реализации программы делают обучение интересным, помогают детям незаметно для себя овладевать задачами экологического образования. </w:t>
            </w:r>
          </w:p>
        </w:tc>
      </w:tr>
    </w:tbl>
    <w:p w:rsidR="00DC46C0" w:rsidRDefault="00DC46C0" w:rsidP="0034222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34222A" w:rsidRPr="00ED1B64" w:rsidRDefault="0034222A" w:rsidP="00ED1B6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34222A" w:rsidRPr="00ED1B64" w:rsidRDefault="0034222A" w:rsidP="00ED1B6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34222A" w:rsidRPr="00ED1B64" w:rsidRDefault="0034222A" w:rsidP="00ED1B6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34222A" w:rsidRPr="00ED1B64" w:rsidRDefault="0034222A" w:rsidP="00ED1B64">
      <w:pPr>
        <w:widowControl/>
        <w:tabs>
          <w:tab w:val="left" w:pos="709"/>
        </w:tabs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val="ru-RU" w:eastAsia="ru-RU" w:bidi="ar-SA"/>
        </w:rPr>
        <w:t>Обязательная часть</w:t>
      </w:r>
    </w:p>
    <w:p w:rsidR="0034222A" w:rsidRPr="00ED1B64" w:rsidRDefault="0034222A" w:rsidP="00ED1B64">
      <w:pPr>
        <w:widowControl/>
        <w:tabs>
          <w:tab w:val="left" w:pos="851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В ДОО существуют различные </w:t>
      </w:r>
      <w:r w:rsidRPr="00ED1B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формы</w:t>
      </w: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реализации Программы, раскрытые в п. 2.3 Программы.</w:t>
      </w:r>
    </w:p>
    <w:p w:rsidR="0034222A" w:rsidRPr="00ED1B64" w:rsidRDefault="0034222A" w:rsidP="00ED1B64">
      <w:pPr>
        <w:widowControl/>
        <w:suppressAutoHyphens w:val="0"/>
        <w:spacing w:line="379" w:lineRule="exact"/>
        <w:ind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Традиционные </w:t>
      </w:r>
      <w:r w:rsidRPr="00ED1B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методы </w:t>
      </w: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tbl>
      <w:tblPr>
        <w:tblStyle w:val="4"/>
        <w:tblW w:w="10011" w:type="dxa"/>
        <w:tblInd w:w="20" w:type="dxa"/>
        <w:tblLayout w:type="fixed"/>
        <w:tblLook w:val="04A0"/>
      </w:tblPr>
      <w:tblGrid>
        <w:gridCol w:w="4624"/>
        <w:gridCol w:w="5387"/>
      </w:tblGrid>
      <w:tr w:rsidR="008575F1" w:rsidRPr="00CF27B3" w:rsidTr="008575F1">
        <w:trPr>
          <w:trHeight w:val="549"/>
        </w:trPr>
        <w:tc>
          <w:tcPr>
            <w:tcW w:w="4624" w:type="dxa"/>
          </w:tcPr>
          <w:p w:rsidR="008575F1" w:rsidRPr="00ED1B64" w:rsidRDefault="008575F1" w:rsidP="00ED1B64">
            <w:pPr>
              <w:widowControl/>
              <w:tabs>
                <w:tab w:val="left" w:pos="104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 раннем возрасте</w:t>
            </w:r>
          </w:p>
          <w:p w:rsidR="008575F1" w:rsidRPr="00ED1B64" w:rsidRDefault="008575F1" w:rsidP="00ED1B64">
            <w:pPr>
              <w:widowControl/>
              <w:tabs>
                <w:tab w:val="left" w:pos="104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(1 год - 3 года)</w:t>
            </w:r>
          </w:p>
          <w:p w:rsidR="008575F1" w:rsidRPr="00ED1B64" w:rsidRDefault="008575F1" w:rsidP="00ED1B6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5387" w:type="dxa"/>
          </w:tcPr>
          <w:p w:rsidR="008575F1" w:rsidRPr="00ED1B64" w:rsidRDefault="008575F1" w:rsidP="00ED1B64">
            <w:pPr>
              <w:widowControl/>
              <w:suppressAutoHyphens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 дошкольном возрасте</w:t>
            </w:r>
          </w:p>
          <w:p w:rsidR="008575F1" w:rsidRPr="00ED1B64" w:rsidRDefault="008575F1" w:rsidP="00ED1B64">
            <w:pPr>
              <w:widowControl/>
              <w:suppressAutoHyphens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(3 года - 8 лет)</w:t>
            </w:r>
          </w:p>
          <w:p w:rsidR="008575F1" w:rsidRPr="00ED1B64" w:rsidRDefault="008575F1" w:rsidP="00ED1B6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</w:tr>
      <w:tr w:rsidR="008575F1" w:rsidRPr="00CF27B3" w:rsidTr="008575F1">
        <w:trPr>
          <w:trHeight w:val="1291"/>
        </w:trPr>
        <w:tc>
          <w:tcPr>
            <w:tcW w:w="4624" w:type="dxa"/>
            <w:shd w:val="clear" w:color="auto" w:fill="FFFFFF" w:themeFill="background1"/>
          </w:tcPr>
          <w:p w:rsidR="008575F1" w:rsidRPr="00ED1B64" w:rsidRDefault="008575F1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Информационно-рецептивный метод, </w:t>
            </w:r>
          </w:p>
          <w:p w:rsidR="008575F1" w:rsidRPr="00ED1B64" w:rsidRDefault="008575F1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Репродуктивный метод, </w:t>
            </w:r>
          </w:p>
          <w:p w:rsidR="008575F1" w:rsidRPr="00ED1B64" w:rsidRDefault="008575F1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Исследовательский метод</w:t>
            </w:r>
          </w:p>
        </w:tc>
        <w:tc>
          <w:tcPr>
            <w:tcW w:w="5387" w:type="dxa"/>
            <w:shd w:val="clear" w:color="auto" w:fill="FFFFFF" w:themeFill="background1"/>
          </w:tcPr>
          <w:p w:rsidR="008575F1" w:rsidRPr="00ED1B64" w:rsidRDefault="008575F1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Проблемное изложение, </w:t>
            </w:r>
          </w:p>
          <w:p w:rsidR="008575F1" w:rsidRPr="00ED1B64" w:rsidRDefault="008575F1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Эвристический метод, </w:t>
            </w:r>
          </w:p>
          <w:p w:rsidR="008575F1" w:rsidRPr="00ED1B64" w:rsidRDefault="008575F1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Исследовательский метод</w:t>
            </w:r>
          </w:p>
        </w:tc>
      </w:tr>
    </w:tbl>
    <w:p w:rsidR="0034222A" w:rsidRPr="00ED1B64" w:rsidRDefault="0034222A" w:rsidP="00ED1B64">
      <w:pPr>
        <w:widowControl/>
        <w:tabs>
          <w:tab w:val="left" w:pos="1038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34222A" w:rsidRPr="00ED1B64" w:rsidRDefault="0034222A" w:rsidP="00ED1B64">
      <w:pPr>
        <w:widowControl/>
        <w:tabs>
          <w:tab w:val="left" w:pos="851"/>
        </w:tabs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При реализации Программы педагоги используют различные </w:t>
      </w:r>
      <w:r w:rsidRPr="00ED1B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средства</w:t>
      </w: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</w:p>
    <w:tbl>
      <w:tblPr>
        <w:tblStyle w:val="4"/>
        <w:tblW w:w="0" w:type="auto"/>
        <w:tblLook w:val="04A0"/>
      </w:tblPr>
      <w:tblGrid>
        <w:gridCol w:w="5069"/>
        <w:gridCol w:w="4928"/>
      </w:tblGrid>
      <w:tr w:rsidR="0034222A" w:rsidRPr="00ED1B64" w:rsidTr="000B3C24">
        <w:tc>
          <w:tcPr>
            <w:tcW w:w="5098" w:type="dxa"/>
          </w:tcPr>
          <w:p w:rsidR="0034222A" w:rsidRPr="00ED1B64" w:rsidRDefault="0034222A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Реальные </w:t>
            </w:r>
          </w:p>
        </w:tc>
        <w:tc>
          <w:tcPr>
            <w:tcW w:w="4961" w:type="dxa"/>
          </w:tcPr>
          <w:p w:rsidR="0034222A" w:rsidRPr="00ED1B64" w:rsidRDefault="0034222A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Виртуальные</w:t>
            </w:r>
          </w:p>
        </w:tc>
      </w:tr>
      <w:tr w:rsidR="0034222A" w:rsidRPr="00CF27B3" w:rsidTr="000B3C24">
        <w:tc>
          <w:tcPr>
            <w:tcW w:w="5098" w:type="dxa"/>
          </w:tcPr>
          <w:p w:rsidR="0034222A" w:rsidRPr="00ED1B64" w:rsidRDefault="0034222A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Демонстрационные игрушки, карточки.</w:t>
            </w:r>
          </w:p>
          <w:p w:rsidR="0034222A" w:rsidRPr="00ED1B64" w:rsidRDefault="0034222A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Раздаточные материалы.</w:t>
            </w:r>
          </w:p>
          <w:p w:rsidR="0034222A" w:rsidRPr="00ED1B64" w:rsidRDefault="0034222A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Природный материал и др.</w:t>
            </w:r>
          </w:p>
        </w:tc>
        <w:tc>
          <w:tcPr>
            <w:tcW w:w="4961" w:type="dxa"/>
          </w:tcPr>
          <w:p w:rsidR="0034222A" w:rsidRPr="00ED1B64" w:rsidRDefault="0034222A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Презентации, ЭОР, модели объектов, видео, аудио, анимация и др.</w:t>
            </w:r>
          </w:p>
        </w:tc>
      </w:tr>
    </w:tbl>
    <w:p w:rsidR="0034222A" w:rsidRPr="00ED1B64" w:rsidRDefault="0034222A" w:rsidP="00ED1B6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val="ru-RU" w:eastAsia="ru-RU" w:bidi="ar-SA"/>
        </w:rPr>
      </w:pPr>
    </w:p>
    <w:p w:rsidR="0034222A" w:rsidRPr="00ED1B64" w:rsidRDefault="0034222A" w:rsidP="00ED1B6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D1B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Для реализации Программы ДОО отобраны следующие</w:t>
      </w: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ED1B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способы (технологии, приемы)</w:t>
      </w:r>
      <w:r w:rsidRPr="00ED1B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</w:p>
    <w:tbl>
      <w:tblPr>
        <w:tblStyle w:val="4"/>
        <w:tblW w:w="10011" w:type="dxa"/>
        <w:tblInd w:w="20" w:type="dxa"/>
        <w:tblLayout w:type="fixed"/>
        <w:tblLook w:val="04A0"/>
      </w:tblPr>
      <w:tblGrid>
        <w:gridCol w:w="3969"/>
        <w:gridCol w:w="6042"/>
      </w:tblGrid>
      <w:tr w:rsidR="000B3C24" w:rsidRPr="00CF27B3" w:rsidTr="000B3C24">
        <w:trPr>
          <w:trHeight w:val="549"/>
        </w:trPr>
        <w:tc>
          <w:tcPr>
            <w:tcW w:w="3969" w:type="dxa"/>
          </w:tcPr>
          <w:p w:rsidR="000B3C24" w:rsidRPr="00ED1B64" w:rsidRDefault="000B3C24" w:rsidP="00ED1B64">
            <w:pPr>
              <w:widowControl/>
              <w:tabs>
                <w:tab w:val="left" w:pos="104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bookmarkStart w:id="4" w:name="_Hlk136249862"/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 раннем возрасте</w:t>
            </w:r>
          </w:p>
          <w:p w:rsidR="000B3C24" w:rsidRPr="00ED1B64" w:rsidRDefault="000B3C24" w:rsidP="00ED1B64">
            <w:pPr>
              <w:widowControl/>
              <w:tabs>
                <w:tab w:val="left" w:pos="104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(1 год - 3 года)</w:t>
            </w:r>
          </w:p>
          <w:p w:rsidR="000B3C24" w:rsidRPr="00ED1B64" w:rsidRDefault="000B3C24" w:rsidP="00ED1B6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042" w:type="dxa"/>
          </w:tcPr>
          <w:p w:rsidR="000B3C24" w:rsidRPr="00ED1B64" w:rsidRDefault="000B3C24" w:rsidP="00ED1B64">
            <w:pPr>
              <w:widowControl/>
              <w:suppressAutoHyphens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 дошкольном возрасте</w:t>
            </w:r>
          </w:p>
          <w:p w:rsidR="000B3C24" w:rsidRPr="00ED1B64" w:rsidRDefault="000B3C24" w:rsidP="00ED1B64">
            <w:pPr>
              <w:widowControl/>
              <w:suppressAutoHyphens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(3 года - 8 лет)</w:t>
            </w:r>
          </w:p>
          <w:p w:rsidR="000B3C24" w:rsidRPr="00ED1B64" w:rsidRDefault="000B3C24" w:rsidP="00ED1B6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</w:tr>
      <w:tr w:rsidR="000B3C24" w:rsidRPr="00ED1B64" w:rsidTr="00263B80">
        <w:trPr>
          <w:trHeight w:val="1353"/>
        </w:trPr>
        <w:tc>
          <w:tcPr>
            <w:tcW w:w="3969" w:type="dxa"/>
          </w:tcPr>
          <w:p w:rsidR="000B3C24" w:rsidRPr="00ED1B6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Здоровьесберегающие технологии, </w:t>
            </w:r>
          </w:p>
          <w:p w:rsidR="000B3C24" w:rsidRPr="00ED1B6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Игровые технологии, </w:t>
            </w:r>
          </w:p>
          <w:p w:rsidR="000B3C24" w:rsidRPr="00ED1B6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«Говорящая» среда.</w:t>
            </w:r>
          </w:p>
        </w:tc>
        <w:tc>
          <w:tcPr>
            <w:tcW w:w="6042" w:type="dxa"/>
          </w:tcPr>
          <w:p w:rsidR="000B3C24" w:rsidRPr="00ED1B6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Здоровьесберегающие технологии, </w:t>
            </w:r>
          </w:p>
          <w:p w:rsidR="000B3C2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Игровые технологии, </w:t>
            </w:r>
          </w:p>
          <w:p w:rsidR="00263B80" w:rsidRPr="00ED1B64" w:rsidRDefault="00263B80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63B80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Цифровые технологии</w:t>
            </w:r>
          </w:p>
          <w:p w:rsidR="000B3C24" w:rsidRPr="00ED1B6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Технологии эффективной социализации,</w:t>
            </w:r>
          </w:p>
          <w:p w:rsidR="000B3C24" w:rsidRPr="00ED1B64" w:rsidRDefault="000B3C24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ED1B6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Технология «Ситуация»</w:t>
            </w:r>
          </w:p>
          <w:p w:rsidR="000B3C24" w:rsidRPr="00263B80" w:rsidRDefault="00263B80" w:rsidP="00ED1B6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«Говорящая» среда»</w:t>
            </w:r>
          </w:p>
        </w:tc>
      </w:tr>
      <w:bookmarkEnd w:id="4"/>
    </w:tbl>
    <w:p w:rsidR="0034222A" w:rsidRPr="00ED1B64" w:rsidRDefault="0034222A" w:rsidP="00ED1B6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</w:p>
    <w:p w:rsidR="0034222A" w:rsidRPr="0034222A" w:rsidRDefault="0034222A" w:rsidP="0034222A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Часть, формируемая участниками образовательных отношений </w:t>
      </w:r>
    </w:p>
    <w:p w:rsidR="00263B80" w:rsidRDefault="0034222A" w:rsidP="00263B8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ru-RU" w:eastAsia="ru-RU" w:bidi="ar-SA"/>
        </w:rPr>
      </w:pPr>
      <w:r w:rsidRPr="0034222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ru-RU" w:eastAsia="ru-RU" w:bidi="ar-SA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tbl>
      <w:tblPr>
        <w:tblStyle w:val="4"/>
        <w:tblW w:w="10153" w:type="dxa"/>
        <w:tblInd w:w="20" w:type="dxa"/>
        <w:tblLayout w:type="fixed"/>
        <w:tblLook w:val="04A0"/>
      </w:tblPr>
      <w:tblGrid>
        <w:gridCol w:w="10153"/>
      </w:tblGrid>
      <w:tr w:rsidR="000B3C24" w:rsidRPr="0023585B" w:rsidTr="000B3C24">
        <w:trPr>
          <w:trHeight w:val="268"/>
        </w:trPr>
        <w:tc>
          <w:tcPr>
            <w:tcW w:w="10153" w:type="dxa"/>
          </w:tcPr>
          <w:p w:rsidR="000B3C24" w:rsidRPr="0034222A" w:rsidRDefault="000B3C24" w:rsidP="008575F1">
            <w:pPr>
              <w:widowControl/>
              <w:suppressAutoHyphens w:val="0"/>
              <w:ind w:left="2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ru-RU" w:eastAsia="ru-RU" w:bidi="ar-SA"/>
              </w:rPr>
            </w:pPr>
            <w:r w:rsidRPr="0034222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ru-RU" w:eastAsia="ru-RU" w:bidi="ar-SA"/>
              </w:rPr>
              <w:t>в дошкольном возрасте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</w:tr>
      <w:tr w:rsidR="000B3C24" w:rsidRPr="0034222A" w:rsidTr="000B3C24">
        <w:trPr>
          <w:trHeight w:val="417"/>
        </w:trPr>
        <w:tc>
          <w:tcPr>
            <w:tcW w:w="10153" w:type="dxa"/>
          </w:tcPr>
          <w:p w:rsidR="00263B80" w:rsidRPr="00263B80" w:rsidRDefault="00263B80" w:rsidP="00263B80">
            <w:pPr>
              <w:widowControl/>
              <w:suppressAutoHyphens w:val="0"/>
              <w:ind w:left="20"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263B80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Здоровьесберегающие технологии, </w:t>
            </w:r>
          </w:p>
          <w:p w:rsidR="00263B80" w:rsidRDefault="00263B80" w:rsidP="00263B80">
            <w:pPr>
              <w:widowControl/>
              <w:suppressAutoHyphens w:val="0"/>
              <w:ind w:left="20"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Игровые технологии,</w:t>
            </w:r>
          </w:p>
          <w:p w:rsidR="00263B80" w:rsidRPr="00263B80" w:rsidRDefault="00263B80" w:rsidP="00263B80">
            <w:pPr>
              <w:widowControl/>
              <w:suppressAutoHyphens w:val="0"/>
              <w:ind w:left="20"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Цифровые технологии</w:t>
            </w:r>
          </w:p>
          <w:p w:rsidR="00263B80" w:rsidRPr="00263B80" w:rsidRDefault="00263B80" w:rsidP="00263B80">
            <w:pPr>
              <w:widowControl/>
              <w:suppressAutoHyphens w:val="0"/>
              <w:ind w:left="20"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263B80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Технологии эффективной социализации,</w:t>
            </w:r>
          </w:p>
          <w:p w:rsidR="00263B80" w:rsidRPr="00263B80" w:rsidRDefault="00263B80" w:rsidP="00263B80">
            <w:pPr>
              <w:widowControl/>
              <w:suppressAutoHyphens w:val="0"/>
              <w:ind w:left="20"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263B80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Технология «Ситуация»</w:t>
            </w:r>
          </w:p>
          <w:p w:rsidR="000B3C24" w:rsidRPr="0034222A" w:rsidRDefault="00263B80" w:rsidP="00263B80">
            <w:pPr>
              <w:widowControl/>
              <w:suppressAutoHyphens w:val="0"/>
              <w:ind w:left="20" w:right="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263B80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«Говорящая» среда»</w:t>
            </w:r>
          </w:p>
        </w:tc>
      </w:tr>
    </w:tbl>
    <w:p w:rsidR="000B3C24" w:rsidRPr="0034222A" w:rsidRDefault="000B3C24" w:rsidP="0034222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ru-RU" w:eastAsia="ru-RU" w:bidi="ar-SA"/>
        </w:rPr>
      </w:pPr>
    </w:p>
    <w:p w:rsidR="000B3C24" w:rsidRPr="000B3C24" w:rsidRDefault="000B3C24" w:rsidP="00263B80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0B3C2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>2.3. Особенности образовательной деятельности разных видов и культурных практик</w:t>
      </w:r>
    </w:p>
    <w:p w:rsidR="000B3C24" w:rsidRPr="000B3C24" w:rsidRDefault="000B3C24" w:rsidP="008575F1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ru-RU" w:eastAsia="ru-RU" w:bidi="ar-SA"/>
        </w:rPr>
      </w:pPr>
      <w:r w:rsidRPr="000B3C24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ru-RU" w:eastAsia="ru-RU" w:bidi="ar-SA"/>
        </w:rPr>
        <w:t>Обязательная часть</w:t>
      </w:r>
    </w:p>
    <w:p w:rsidR="000B3C24" w:rsidRPr="000B3C24" w:rsidRDefault="000B3C24" w:rsidP="00263B80">
      <w:pPr>
        <w:widowControl/>
        <w:suppressAutoHyphens w:val="0"/>
        <w:spacing w:line="276" w:lineRule="auto"/>
        <w:ind w:firstLine="502"/>
        <w:jc w:val="both"/>
        <w:rPr>
          <w:rFonts w:ascii="Calibri" w:eastAsia="Calibri" w:hAnsi="Calibri" w:cs="Calibri"/>
          <w:kern w:val="0"/>
          <w:sz w:val="28"/>
          <w:szCs w:val="28"/>
          <w:lang w:val="ru-RU" w:eastAsia="ru-RU" w:bidi="ar-SA"/>
        </w:rPr>
      </w:pPr>
      <w:r w:rsidRPr="000B3C24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Согласно п. 24.1 ФОП ДО образовательной деятельности в ДОО включает:</w:t>
      </w:r>
    </w:p>
    <w:p w:rsidR="000B3C24" w:rsidRPr="000B3C24" w:rsidRDefault="000B3C24" w:rsidP="00263B80">
      <w:pPr>
        <w:widowControl/>
        <w:numPr>
          <w:ilvl w:val="0"/>
          <w:numId w:val="9"/>
        </w:numPr>
        <w:suppressAutoHyphens w:val="0"/>
        <w:spacing w:line="276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0B3C24" w:rsidRPr="000B3C24" w:rsidRDefault="000B3C24" w:rsidP="00263B80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образовательную деятельность, осуществляемую в ходе режимных процессов;</w:t>
      </w:r>
    </w:p>
    <w:p w:rsidR="000B3C24" w:rsidRPr="000B3C24" w:rsidRDefault="000B3C24" w:rsidP="00263B80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самостоятельную деятельность детей;</w:t>
      </w:r>
    </w:p>
    <w:p w:rsidR="000B3C24" w:rsidRPr="000B3C24" w:rsidRDefault="000B3C24" w:rsidP="00263B80">
      <w:pPr>
        <w:widowControl/>
        <w:numPr>
          <w:ilvl w:val="0"/>
          <w:numId w:val="9"/>
        </w:numPr>
        <w:suppressAutoHyphens w:val="0"/>
        <w:spacing w:line="276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взаимодействие с семьями детей по реализации образовательной программы ДО.</w:t>
      </w:r>
    </w:p>
    <w:p w:rsidR="000B3C24" w:rsidRPr="000B3C24" w:rsidRDefault="000B3C24" w:rsidP="00263B80">
      <w:pPr>
        <w:widowControl/>
        <w:suppressAutoHyphens w:val="0"/>
        <w:spacing w:line="276" w:lineRule="auto"/>
        <w:ind w:right="20" w:firstLine="5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0B3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  <w:t>вариантов совместной деятельности</w:t>
      </w: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p w:rsidR="000B3C24" w:rsidRPr="000B3C24" w:rsidRDefault="000B3C24" w:rsidP="00DD00A5">
      <w:pPr>
        <w:widowControl/>
        <w:suppressAutoHyphens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0B3C24" w:rsidRPr="000B3C24" w:rsidRDefault="000B3C24" w:rsidP="00DD00A5">
      <w:pPr>
        <w:widowControl/>
        <w:numPr>
          <w:ilvl w:val="1"/>
          <w:numId w:val="8"/>
        </w:numPr>
        <w:tabs>
          <w:tab w:val="left" w:pos="102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совместная деятельность ребёнка с педагогом, при которой ребёнок и педагог - равноправные партнеры;</w:t>
      </w:r>
    </w:p>
    <w:p w:rsidR="000B3C24" w:rsidRPr="000B3C24" w:rsidRDefault="000B3C24" w:rsidP="00DD00A5">
      <w:pPr>
        <w:widowControl/>
        <w:numPr>
          <w:ilvl w:val="1"/>
          <w:numId w:val="8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0B3C24" w:rsidRPr="000B3C24" w:rsidRDefault="000B3C24" w:rsidP="00DD00A5">
      <w:pPr>
        <w:widowControl/>
        <w:numPr>
          <w:ilvl w:val="1"/>
          <w:numId w:val="8"/>
        </w:numPr>
        <w:tabs>
          <w:tab w:val="left" w:pos="1033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0B3C24" w:rsidRPr="000B3C24" w:rsidRDefault="000B3C24" w:rsidP="00DD00A5">
      <w:pPr>
        <w:widowControl/>
        <w:numPr>
          <w:ilvl w:val="1"/>
          <w:numId w:val="8"/>
        </w:numPr>
        <w:tabs>
          <w:tab w:val="left" w:pos="1033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0B3C24" w:rsidRPr="000B3C24" w:rsidRDefault="000B3C24" w:rsidP="00DD00A5">
      <w:pPr>
        <w:widowControl/>
        <w:tabs>
          <w:tab w:val="left" w:pos="709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 xml:space="preserve">Все перечисленные варианты совместной деятельности педагога с детьми могут быть реализованы в группе </w:t>
      </w:r>
      <w:proofErr w:type="spellStart"/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одномоментно</w:t>
      </w:r>
      <w:proofErr w:type="spellEnd"/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. </w:t>
      </w:r>
    </w:p>
    <w:p w:rsidR="000B3C24" w:rsidRPr="00263B80" w:rsidRDefault="000B3C24" w:rsidP="00DD00A5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Согласно п.24 ФОП ДО образовательная деятельность включает: </w:t>
      </w:r>
    </w:p>
    <w:tbl>
      <w:tblPr>
        <w:tblStyle w:val="52"/>
        <w:tblW w:w="10915" w:type="dxa"/>
        <w:tblInd w:w="-601" w:type="dxa"/>
        <w:tblLayout w:type="fixed"/>
        <w:tblLook w:val="04A0"/>
      </w:tblPr>
      <w:tblGrid>
        <w:gridCol w:w="2836"/>
        <w:gridCol w:w="2126"/>
        <w:gridCol w:w="2126"/>
        <w:gridCol w:w="3827"/>
      </w:tblGrid>
      <w:tr w:rsidR="000B3C24" w:rsidRPr="000B3C24" w:rsidTr="00DD00A5">
        <w:tc>
          <w:tcPr>
            <w:tcW w:w="2836" w:type="dxa"/>
            <w:tcBorders>
              <w:bottom w:val="single" w:sz="4" w:space="0" w:color="auto"/>
            </w:tcBorders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Утренний отрезок времени</w:t>
            </w:r>
          </w:p>
        </w:tc>
        <w:tc>
          <w:tcPr>
            <w:tcW w:w="2126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Занятие</w:t>
            </w:r>
          </w:p>
        </w:tc>
        <w:tc>
          <w:tcPr>
            <w:tcW w:w="2126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Прогулка</w:t>
            </w:r>
          </w:p>
        </w:tc>
        <w:tc>
          <w:tcPr>
            <w:tcW w:w="3827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Вторая половина дня</w:t>
            </w:r>
          </w:p>
        </w:tc>
      </w:tr>
      <w:tr w:rsidR="000B3C24" w:rsidRPr="00CF27B3" w:rsidTr="00DD00A5">
        <w:tc>
          <w:tcPr>
            <w:tcW w:w="2836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-Игровые ситуации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-Индивидуальные игры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-Игры небольшими </w:t>
            </w: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>подгруппами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-Беседы с детьми по их интересам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-Развивающее общение педагога с детьми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-Практические, проблемные ситуации 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-Упражнения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-Наблюдения за объектами и явлениями природы, трудом взрослых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 Трудовые поручения и дежурства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-Продуктивная деятельность детей по интересам детей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-Оздоровительные и закаливающие процедуры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 Здоровьесберегающие мероприятия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-Двигательная деятельность</w:t>
            </w:r>
          </w:p>
        </w:tc>
        <w:tc>
          <w:tcPr>
            <w:tcW w:w="2126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>-Проблемно-обучающие ситуации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 xml:space="preserve">-Образовательные ситуации 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-Тематические события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-Проектная деятельность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-Творческие и исследовательские проекты и т. д.</w:t>
            </w:r>
          </w:p>
          <w:p w:rsidR="000B3C24" w:rsidRPr="000B3C24" w:rsidRDefault="000B3C24" w:rsidP="000B3C24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126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 xml:space="preserve">-Наблюдение за объектами и явлениями </w:t>
            </w: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>природы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-Сюжетно-ролевые и конструктивные игры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-Элементарная трудовая деятельность детей на участке ДОО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-Свободное общение педагога с детьми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-Индивидуальная работа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-Проведение спортивных праздников</w:t>
            </w:r>
          </w:p>
          <w:p w:rsidR="000B3C24" w:rsidRPr="000B3C24" w:rsidRDefault="000B3C24" w:rsidP="000B3C24">
            <w:pPr>
              <w:widowControl/>
              <w:shd w:val="clear" w:color="auto" w:fill="FFFFFF"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-Подвижные игры и спортивные упражнения</w:t>
            </w:r>
          </w:p>
          <w:p w:rsidR="000B3C24" w:rsidRPr="000B3C24" w:rsidRDefault="000B3C24" w:rsidP="000B3C24">
            <w:pPr>
              <w:widowControl/>
              <w:shd w:val="clear" w:color="auto" w:fill="FFFFFF"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-Экспериментирование с объектами неживой природы</w:t>
            </w:r>
          </w:p>
        </w:tc>
        <w:tc>
          <w:tcPr>
            <w:tcW w:w="3827" w:type="dxa"/>
          </w:tcPr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>-Элементарная трудовая деятельность детей,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-Проведение зрелищных </w:t>
            </w: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>мероприятий, развлечений, праздников,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-Игровые ситуации, индивидуальные игры и игры небольшими подгруппами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-Опыты и эксперименты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-Практико-ориентированные проекты, коллекционирование 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-Чтение художественной литературы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-Прослушивание аудиозаписей лучших образцов чтения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-Рассматривание иллюстраций, просмотр мультфильмов 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-Слушание и исполнение музыкальных произведений, музыкально-ритмические движения, музыкальные игры и импровизации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-Организация и (или) посещение выставок детского творчества, изобразительного искусства, мастерских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-Индивидуальная работа по всем видам деятельности и образовательным областям</w:t>
            </w:r>
          </w:p>
          <w:p w:rsidR="000B3C24" w:rsidRPr="000B3C24" w:rsidRDefault="000B3C24" w:rsidP="000B3C24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0B3C24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-Работа с родителями (законными представителями)</w:t>
            </w:r>
          </w:p>
        </w:tc>
      </w:tr>
    </w:tbl>
    <w:p w:rsidR="00DD00A5" w:rsidRDefault="00DD00A5" w:rsidP="000B3C24">
      <w:pPr>
        <w:widowControl/>
        <w:tabs>
          <w:tab w:val="left" w:pos="709"/>
        </w:tabs>
        <w:suppressAutoHyphens w:val="0"/>
        <w:spacing w:line="379" w:lineRule="exact"/>
        <w:ind w:right="2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</w:pPr>
    </w:p>
    <w:p w:rsidR="000B3C24" w:rsidRPr="000B3C24" w:rsidRDefault="000B3C24" w:rsidP="00DD00A5">
      <w:pPr>
        <w:widowControl/>
        <w:tabs>
          <w:tab w:val="left" w:pos="709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0B3C24" w:rsidRDefault="000B3C24" w:rsidP="00DD00A5">
      <w:pPr>
        <w:widowControl/>
        <w:tabs>
          <w:tab w:val="left" w:pos="709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0B3C2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0B3C24" w:rsidRPr="006A5FAB" w:rsidRDefault="000B3C24" w:rsidP="00DD00A5">
      <w:pPr>
        <w:pStyle w:val="ConsPlusNormal"/>
        <w:spacing w:line="276" w:lineRule="auto"/>
        <w:ind w:firstLine="540"/>
        <w:jc w:val="both"/>
        <w:rPr>
          <w:lang w:val="ru-RU"/>
        </w:rPr>
      </w:pPr>
      <w:r w:rsidRPr="006A5FAB">
        <w:rPr>
          <w:sz w:val="28"/>
          <w:lang w:val="ru-RU"/>
        </w:rPr>
        <w:t xml:space="preserve">Культурные практики предоставляют ребенку возможность проявить свою </w:t>
      </w:r>
      <w:proofErr w:type="spellStart"/>
      <w:r w:rsidRPr="006A5FAB">
        <w:rPr>
          <w:sz w:val="28"/>
          <w:lang w:val="ru-RU"/>
        </w:rPr>
        <w:t>субъектность</w:t>
      </w:r>
      <w:proofErr w:type="spellEnd"/>
      <w:r w:rsidRPr="006A5FAB">
        <w:rPr>
          <w:sz w:val="28"/>
          <w:lang w:val="ru-RU"/>
        </w:rPr>
        <w:t xml:space="preserve"> с разных сторон, что, в свою очередь, способствует становлению разных видов детских инициатив:</w:t>
      </w:r>
    </w:p>
    <w:p w:rsidR="000B3C24" w:rsidRPr="00636216" w:rsidRDefault="000B3C24" w:rsidP="00DD00A5">
      <w:pPr>
        <w:pStyle w:val="ConsPlusNormal"/>
        <w:numPr>
          <w:ilvl w:val="0"/>
          <w:numId w:val="1"/>
        </w:numPr>
        <w:spacing w:line="276" w:lineRule="auto"/>
        <w:ind w:left="0" w:hanging="142"/>
        <w:jc w:val="both"/>
        <w:rPr>
          <w:lang w:val="ru-RU"/>
        </w:rPr>
      </w:pPr>
      <w:r w:rsidRPr="00636216">
        <w:rPr>
          <w:sz w:val="28"/>
          <w:lang w:val="ru-RU"/>
        </w:rPr>
        <w:t>в игровой практике ребенок проявляет себя как творческий субъект (творческая инициатива);</w:t>
      </w:r>
    </w:p>
    <w:p w:rsidR="000B3C24" w:rsidRPr="00636216" w:rsidRDefault="000B3C24" w:rsidP="00DD00A5">
      <w:pPr>
        <w:pStyle w:val="ConsPlusNormal"/>
        <w:numPr>
          <w:ilvl w:val="0"/>
          <w:numId w:val="1"/>
        </w:numPr>
        <w:spacing w:line="276" w:lineRule="auto"/>
        <w:ind w:left="0" w:hanging="142"/>
        <w:jc w:val="both"/>
        <w:rPr>
          <w:lang w:val="ru-RU"/>
        </w:rPr>
      </w:pPr>
      <w:r w:rsidRPr="00636216">
        <w:rPr>
          <w:sz w:val="28"/>
          <w:lang w:val="ru-RU"/>
        </w:rPr>
        <w:t xml:space="preserve">в продуктивной - созидающий и волевой субъект (инициатива </w:t>
      </w:r>
      <w:proofErr w:type="spellStart"/>
      <w:r w:rsidRPr="00636216">
        <w:rPr>
          <w:sz w:val="28"/>
          <w:lang w:val="ru-RU"/>
        </w:rPr>
        <w:t>целеполагания</w:t>
      </w:r>
      <w:proofErr w:type="spellEnd"/>
      <w:r w:rsidRPr="00636216">
        <w:rPr>
          <w:sz w:val="28"/>
          <w:lang w:val="ru-RU"/>
        </w:rPr>
        <w:t>);</w:t>
      </w:r>
    </w:p>
    <w:p w:rsidR="000B3C24" w:rsidRPr="00636216" w:rsidRDefault="000B3C24" w:rsidP="00DD00A5">
      <w:pPr>
        <w:pStyle w:val="ConsPlusNormal"/>
        <w:numPr>
          <w:ilvl w:val="0"/>
          <w:numId w:val="1"/>
        </w:numPr>
        <w:spacing w:line="276" w:lineRule="auto"/>
        <w:ind w:left="0" w:hanging="142"/>
        <w:jc w:val="both"/>
        <w:rPr>
          <w:lang w:val="ru-RU"/>
        </w:rPr>
      </w:pPr>
      <w:r w:rsidRPr="00636216">
        <w:rPr>
          <w:sz w:val="28"/>
          <w:lang w:val="ru-RU"/>
        </w:rPr>
        <w:t>в познавательно-исследовательской практике - как субъект исследования (познавательная инициатива);</w:t>
      </w:r>
    </w:p>
    <w:p w:rsidR="000B3C24" w:rsidRPr="00636216" w:rsidRDefault="000B3C24" w:rsidP="00DD00A5">
      <w:pPr>
        <w:pStyle w:val="ConsPlusNormal"/>
        <w:numPr>
          <w:ilvl w:val="0"/>
          <w:numId w:val="1"/>
        </w:numPr>
        <w:spacing w:line="276" w:lineRule="auto"/>
        <w:ind w:left="0" w:hanging="142"/>
        <w:jc w:val="both"/>
        <w:rPr>
          <w:lang w:val="ru-RU"/>
        </w:rPr>
      </w:pPr>
      <w:r w:rsidRPr="00636216">
        <w:rPr>
          <w:sz w:val="28"/>
          <w:lang w:val="ru-RU"/>
        </w:rPr>
        <w:t>коммуникативной практике - как партнер по взаимодействию и собеседник (коммуникативная инициатива);</w:t>
      </w:r>
    </w:p>
    <w:p w:rsidR="000B3C24" w:rsidRPr="00636216" w:rsidRDefault="000B3C24" w:rsidP="00DD00A5">
      <w:pPr>
        <w:pStyle w:val="ConsPlusNormal"/>
        <w:numPr>
          <w:ilvl w:val="0"/>
          <w:numId w:val="1"/>
        </w:numPr>
        <w:spacing w:line="276" w:lineRule="auto"/>
        <w:ind w:left="0" w:hanging="142"/>
        <w:jc w:val="both"/>
        <w:rPr>
          <w:lang w:val="ru-RU"/>
        </w:rPr>
      </w:pPr>
      <w:r w:rsidRPr="00636216">
        <w:rPr>
          <w:sz w:val="28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>
        <w:rPr>
          <w:sz w:val="28"/>
          <w:lang w:val="ru-RU"/>
        </w:rPr>
        <w:t xml:space="preserve"> - </w:t>
      </w:r>
      <w:r w:rsidRPr="00636216">
        <w:rPr>
          <w:sz w:val="28"/>
          <w:lang w:val="ru-RU"/>
        </w:rPr>
        <w:t>исследовательской, продуктивной деятельности).</w:t>
      </w:r>
    </w:p>
    <w:p w:rsidR="000B3C24" w:rsidRPr="00636216" w:rsidRDefault="000B3C24" w:rsidP="00DD00A5">
      <w:pPr>
        <w:pStyle w:val="ConsPlusNormal"/>
        <w:spacing w:line="276" w:lineRule="auto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lastRenderedPageBreak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6A5FAB" w:rsidRPr="00263B80" w:rsidRDefault="000B3C24" w:rsidP="00DD00A5">
      <w:pPr>
        <w:pStyle w:val="ConsPlusNormal"/>
        <w:spacing w:line="276" w:lineRule="auto"/>
        <w:ind w:firstLine="540"/>
        <w:jc w:val="both"/>
        <w:rPr>
          <w:sz w:val="28"/>
          <w:lang w:val="ru-RU"/>
        </w:rPr>
      </w:pPr>
      <w:r w:rsidRPr="00636216">
        <w:rPr>
          <w:sz w:val="28"/>
          <w:lang w:val="ru-RU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6A5FAB" w:rsidRPr="000B3C24" w:rsidRDefault="000B3C24" w:rsidP="00DD00A5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  <w:r w:rsidRPr="000B3C2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Часть, формируемая участниками образовательных отношений </w:t>
      </w:r>
    </w:p>
    <w:p w:rsidR="000B3C24" w:rsidRDefault="000B3C24" w:rsidP="00DD00A5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6A5FAB" w:rsidRDefault="006A5FAB" w:rsidP="00DD00A5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</w:p>
    <w:p w:rsidR="006A5FAB" w:rsidRPr="006A5FAB" w:rsidRDefault="006A5FAB" w:rsidP="00263B80">
      <w:pPr>
        <w:widowControl/>
        <w:numPr>
          <w:ilvl w:val="1"/>
          <w:numId w:val="12"/>
        </w:numPr>
        <w:suppressAutoHyphens w:val="0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  <w:t>. Способы и направления поддержки детской инициативы</w:t>
      </w:r>
    </w:p>
    <w:p w:rsidR="006A5FAB" w:rsidRPr="006A5FAB" w:rsidRDefault="006A5FAB" w:rsidP="00263B80">
      <w:pPr>
        <w:widowControl/>
        <w:suppressAutoHyphens w:val="0"/>
        <w:spacing w:line="276" w:lineRule="auto"/>
        <w:ind w:firstLine="7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Обязательная часть</w:t>
      </w:r>
    </w:p>
    <w:p w:rsidR="006A5FAB" w:rsidRPr="006A5FAB" w:rsidRDefault="006A5FAB" w:rsidP="00263B80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6A5FAB" w:rsidRPr="006A5FAB" w:rsidRDefault="006A5FAB" w:rsidP="00263B80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Согласно п. 25.4. ФОП ДО для поддержки детской инициативы педагоги: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2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деятельностные</w:t>
      </w:r>
      <w:proofErr w:type="spellEnd"/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пробы в соответствии со своими интересами, задавать познавательные вопросы;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2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33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</w:t>
      </w: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>результату, как можно довести дело до конца, какие приемы можно использовать, чтобы проверить качество своего результата;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42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6A5FAB" w:rsidRPr="006A5FAB" w:rsidRDefault="006A5FAB" w:rsidP="00263B80">
      <w:pPr>
        <w:widowControl/>
        <w:numPr>
          <w:ilvl w:val="1"/>
          <w:numId w:val="10"/>
        </w:numPr>
        <w:tabs>
          <w:tab w:val="left" w:pos="1023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6A5FAB" w:rsidRPr="006A5FAB" w:rsidRDefault="006A5FAB" w:rsidP="00263B80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Особенности поддержки детской инициативы и самостоятельности с учетом возрастных особенностей д</w:t>
      </w:r>
      <w:r w:rsidR="00263B8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етей (в соотв.  с п.25 ФОП ДО):</w:t>
      </w:r>
    </w:p>
    <w:tbl>
      <w:tblPr>
        <w:tblStyle w:val="61"/>
        <w:tblW w:w="10485" w:type="dxa"/>
        <w:tblLook w:val="04A0"/>
      </w:tblPr>
      <w:tblGrid>
        <w:gridCol w:w="2689"/>
        <w:gridCol w:w="4394"/>
        <w:gridCol w:w="3402"/>
      </w:tblGrid>
      <w:tr w:rsidR="006A5FAB" w:rsidRPr="006A5FAB" w:rsidTr="00CD42F5">
        <w:tc>
          <w:tcPr>
            <w:tcW w:w="2689" w:type="dxa"/>
          </w:tcPr>
          <w:p w:rsidR="006A5FAB" w:rsidRPr="006A5FAB" w:rsidRDefault="006A5FAB" w:rsidP="00467240">
            <w:pPr>
              <w:widowControl/>
              <w:tabs>
                <w:tab w:val="left" w:pos="1364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3-4 года</w:t>
            </w:r>
          </w:p>
        </w:tc>
        <w:tc>
          <w:tcPr>
            <w:tcW w:w="4394" w:type="dxa"/>
          </w:tcPr>
          <w:p w:rsidR="006A5FAB" w:rsidRPr="006A5FAB" w:rsidRDefault="006A5FAB" w:rsidP="00467240">
            <w:pPr>
              <w:widowControl/>
              <w:tabs>
                <w:tab w:val="left" w:pos="1364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4-5 лет</w:t>
            </w:r>
          </w:p>
        </w:tc>
        <w:tc>
          <w:tcPr>
            <w:tcW w:w="3402" w:type="dxa"/>
          </w:tcPr>
          <w:p w:rsidR="006A5FAB" w:rsidRPr="006A5FAB" w:rsidRDefault="006A5FAB" w:rsidP="00467240">
            <w:pPr>
              <w:widowControl/>
              <w:tabs>
                <w:tab w:val="left" w:pos="1364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5-7 лет</w:t>
            </w:r>
          </w:p>
        </w:tc>
      </w:tr>
      <w:tr w:rsidR="006A5FAB" w:rsidRPr="00CF27B3" w:rsidTr="00CD42F5">
        <w:tc>
          <w:tcPr>
            <w:tcW w:w="2689" w:type="dxa"/>
          </w:tcPr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Поощрение познавательной активности детей: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-внимание к детским вопросам, 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-ситуации, побуждающие самостоятельно искать решение, возникающих проблем.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6A5FAB" w:rsidRPr="006A5FAB" w:rsidRDefault="00263B80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постоянная поддержка желания преодолевать трудности;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 поощрение ребёнка за стремление к таким действиям;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 нацеливание на поиск новых, творческих решений возникших затруднений.</w:t>
            </w:r>
          </w:p>
          <w:p w:rsidR="006A5FAB" w:rsidRPr="006A5FAB" w:rsidRDefault="006A5FAB" w:rsidP="006A5FAB">
            <w:pPr>
              <w:widowControl/>
              <w:tabs>
                <w:tab w:val="left" w:pos="136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</w:p>
        </w:tc>
      </w:tr>
    </w:tbl>
    <w:p w:rsidR="006A5FAB" w:rsidRPr="006A5FAB" w:rsidRDefault="006A5FAB" w:rsidP="006A5FAB">
      <w:pPr>
        <w:widowControl/>
        <w:tabs>
          <w:tab w:val="left" w:pos="1354"/>
        </w:tabs>
        <w:suppressAutoHyphens w:val="0"/>
        <w:spacing w:line="379" w:lineRule="exact"/>
        <w:ind w:right="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en-US" w:bidi="ar-SA"/>
        </w:rPr>
      </w:pPr>
    </w:p>
    <w:p w:rsidR="006A5FAB" w:rsidRPr="006A5FAB" w:rsidRDefault="006A5FAB" w:rsidP="00263B80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en-US" w:bidi="ar-SA"/>
        </w:rPr>
        <w:tab/>
      </w: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Согласно п. 25.8 ФОП ДО для поддержки детской инициативы педагоги используют ряд способов и приемов:</w:t>
      </w:r>
    </w:p>
    <w:p w:rsidR="00263B80" w:rsidRDefault="00DD00A5" w:rsidP="00263B80">
      <w:pPr>
        <w:pStyle w:val="af5"/>
        <w:widowControl/>
        <w:numPr>
          <w:ilvl w:val="1"/>
          <w:numId w:val="11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6A5FAB" w:rsidRPr="00263B80">
        <w:rPr>
          <w:sz w:val="28"/>
          <w:szCs w:val="28"/>
        </w:rPr>
        <w:t xml:space="preserve"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</w:t>
      </w:r>
      <w:r w:rsidR="006A5FAB" w:rsidRPr="00263B80">
        <w:rPr>
          <w:sz w:val="28"/>
          <w:szCs w:val="28"/>
        </w:rPr>
        <w:lastRenderedPageBreak/>
        <w:t>задать наводящие вопросы, активизировать имеющийся у ребёнка прошлый опыт.</w:t>
      </w:r>
    </w:p>
    <w:p w:rsidR="00263B80" w:rsidRDefault="00DD00A5" w:rsidP="00263B80">
      <w:pPr>
        <w:pStyle w:val="af5"/>
        <w:widowControl/>
        <w:numPr>
          <w:ilvl w:val="1"/>
          <w:numId w:val="11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6A5FAB" w:rsidRPr="00263B80">
        <w:rPr>
          <w:sz w:val="28"/>
          <w:szCs w:val="28"/>
        </w:rPr>
        <w:t>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263B80" w:rsidRDefault="006A5FAB" w:rsidP="00263B80">
      <w:pPr>
        <w:pStyle w:val="af5"/>
        <w:widowControl/>
        <w:numPr>
          <w:ilvl w:val="1"/>
          <w:numId w:val="11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263B80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263B80" w:rsidRDefault="006A5FAB" w:rsidP="00263B80">
      <w:pPr>
        <w:pStyle w:val="af5"/>
        <w:widowControl/>
        <w:numPr>
          <w:ilvl w:val="1"/>
          <w:numId w:val="11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263B80">
        <w:rPr>
          <w:sz w:val="28"/>
          <w:szCs w:val="28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263B80">
        <w:rPr>
          <w:sz w:val="28"/>
          <w:szCs w:val="28"/>
        </w:rPr>
        <w:t>целеполагания</w:t>
      </w:r>
      <w:proofErr w:type="spellEnd"/>
      <w:r w:rsidRPr="00263B80">
        <w:rPr>
          <w:sz w:val="28"/>
          <w:szCs w:val="28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263B80" w:rsidRDefault="006A5FAB" w:rsidP="00263B80">
      <w:pPr>
        <w:pStyle w:val="af5"/>
        <w:widowControl/>
        <w:numPr>
          <w:ilvl w:val="1"/>
          <w:numId w:val="11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263B80">
        <w:rPr>
          <w:sz w:val="28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6A5FAB" w:rsidRPr="00263B80" w:rsidRDefault="006A5FAB" w:rsidP="00263B80">
      <w:pPr>
        <w:pStyle w:val="af5"/>
        <w:widowControl/>
        <w:numPr>
          <w:ilvl w:val="1"/>
          <w:numId w:val="11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263B80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7F76A8" w:rsidRDefault="007F76A8" w:rsidP="00263B8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</w:p>
    <w:p w:rsidR="006A5FAB" w:rsidRPr="006A5FAB" w:rsidRDefault="006A5FAB" w:rsidP="00263B8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Часть, формируемая участниками образовательных отношений </w:t>
      </w:r>
    </w:p>
    <w:p w:rsidR="006A5FAB" w:rsidRDefault="006A5FAB" w:rsidP="00DD00A5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R="00DD00A5" w:rsidRPr="00DD00A5" w:rsidRDefault="00DD00A5" w:rsidP="00DD00A5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val="ru-RU" w:eastAsia="ru-RU" w:bidi="ar-SA"/>
        </w:rPr>
      </w:pPr>
    </w:p>
    <w:p w:rsidR="007F76A8" w:rsidRDefault="007F76A8" w:rsidP="00263B80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6A5FAB" w:rsidRPr="006A5FAB" w:rsidRDefault="006A5FAB" w:rsidP="00263B80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 xml:space="preserve">2.5. Особенности взаимодействия педагогического коллектива с семьями </w:t>
      </w:r>
      <w:r w:rsidR="00A9768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t>воспитанников</w:t>
      </w:r>
    </w:p>
    <w:p w:rsidR="006A5FAB" w:rsidRPr="006A5FAB" w:rsidRDefault="00DD00A5" w:rsidP="00DD00A5">
      <w:pPr>
        <w:widowControl/>
        <w:suppressAutoHyphens w:val="0"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Согласно п. 26.1 ФОП </w:t>
      </w:r>
      <w:r w:rsidR="006A5FAB" w:rsidRPr="006A5FAB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ДО, главными целями взаимодействия педагогического коллектива ДОО с семьями обучающихся дошкольного возраста являются:</w:t>
      </w:r>
    </w:p>
    <w:p w:rsidR="006A5FAB" w:rsidRPr="006A5FAB" w:rsidRDefault="006A5FAB" w:rsidP="00DD00A5">
      <w:pPr>
        <w:widowControl/>
        <w:numPr>
          <w:ilvl w:val="0"/>
          <w:numId w:val="14"/>
        </w:numPr>
        <w:suppressAutoHyphens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6A5FAB" w:rsidRPr="006A5FAB" w:rsidRDefault="006A5FAB" w:rsidP="00DD00A5">
      <w:pPr>
        <w:widowControl/>
        <w:numPr>
          <w:ilvl w:val="0"/>
          <w:numId w:val="14"/>
        </w:numPr>
        <w:suppressAutoHyphens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A5FAB" w:rsidRPr="006A5FAB" w:rsidRDefault="006A5FAB" w:rsidP="00DD00A5">
      <w:pPr>
        <w:widowControl/>
        <w:suppressAutoHyphens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Согласно п. 26.3 ФОП ДО, достижение этих целей осуществляется через решение основных задач:</w:t>
      </w:r>
    </w:p>
    <w:p w:rsidR="00263B80" w:rsidRDefault="006A5FAB" w:rsidP="00DD00A5">
      <w:pPr>
        <w:pStyle w:val="af5"/>
        <w:widowControl/>
        <w:numPr>
          <w:ilvl w:val="1"/>
          <w:numId w:val="13"/>
        </w:numPr>
        <w:spacing w:line="276" w:lineRule="auto"/>
        <w:ind w:left="0" w:right="0"/>
        <w:rPr>
          <w:sz w:val="28"/>
          <w:szCs w:val="28"/>
        </w:rPr>
      </w:pPr>
      <w:r w:rsidRPr="00263B80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63B80" w:rsidRDefault="006A5FAB" w:rsidP="00DD00A5">
      <w:pPr>
        <w:pStyle w:val="af5"/>
        <w:widowControl/>
        <w:numPr>
          <w:ilvl w:val="1"/>
          <w:numId w:val="13"/>
        </w:numPr>
        <w:spacing w:line="276" w:lineRule="auto"/>
        <w:ind w:left="0" w:right="0"/>
        <w:rPr>
          <w:sz w:val="28"/>
          <w:szCs w:val="28"/>
        </w:rPr>
      </w:pPr>
      <w:r w:rsidRPr="00263B80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63B80" w:rsidRDefault="006A5FAB" w:rsidP="00DD00A5">
      <w:pPr>
        <w:pStyle w:val="af5"/>
        <w:widowControl/>
        <w:numPr>
          <w:ilvl w:val="1"/>
          <w:numId w:val="13"/>
        </w:numPr>
        <w:spacing w:line="276" w:lineRule="auto"/>
        <w:ind w:left="0" w:right="0"/>
        <w:rPr>
          <w:sz w:val="28"/>
          <w:szCs w:val="28"/>
        </w:rPr>
      </w:pPr>
      <w:r w:rsidRPr="00263B80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942347" w:rsidRDefault="006A5FAB" w:rsidP="00DD00A5">
      <w:pPr>
        <w:pStyle w:val="af5"/>
        <w:widowControl/>
        <w:numPr>
          <w:ilvl w:val="1"/>
          <w:numId w:val="13"/>
        </w:numPr>
        <w:spacing w:line="276" w:lineRule="auto"/>
        <w:ind w:left="0" w:right="0"/>
        <w:rPr>
          <w:sz w:val="28"/>
          <w:szCs w:val="28"/>
        </w:rPr>
      </w:pPr>
      <w:r w:rsidRPr="00263B80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6A5FAB" w:rsidRPr="00942347" w:rsidRDefault="006A5FAB" w:rsidP="00DD00A5">
      <w:pPr>
        <w:pStyle w:val="af5"/>
        <w:widowControl/>
        <w:numPr>
          <w:ilvl w:val="1"/>
          <w:numId w:val="13"/>
        </w:numPr>
        <w:spacing w:line="276" w:lineRule="auto"/>
        <w:ind w:left="0" w:right="0"/>
        <w:rPr>
          <w:sz w:val="28"/>
          <w:szCs w:val="28"/>
        </w:rPr>
      </w:pPr>
      <w:r w:rsidRPr="00942347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6A5FAB" w:rsidRPr="006A5FAB" w:rsidRDefault="006A5FAB" w:rsidP="00DD00A5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:rsidR="006A5FAB" w:rsidRPr="006A5FAB" w:rsidRDefault="00DD00A5" w:rsidP="00DD00A5">
      <w:pPr>
        <w:widowControl/>
        <w:numPr>
          <w:ilvl w:val="2"/>
          <w:numId w:val="13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приоритет </w:t>
      </w:r>
      <w:r w:rsidR="006A5FAB"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6A5FAB" w:rsidRPr="006A5FAB" w:rsidRDefault="00DD00A5" w:rsidP="00DD00A5">
      <w:pPr>
        <w:widowControl/>
        <w:numPr>
          <w:ilvl w:val="2"/>
          <w:numId w:val="13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открытость: </w:t>
      </w:r>
      <w:r w:rsidR="006A5FAB"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6A5FAB" w:rsidRPr="006A5FAB" w:rsidRDefault="00DD00A5" w:rsidP="00DD00A5">
      <w:pPr>
        <w:widowControl/>
        <w:numPr>
          <w:ilvl w:val="2"/>
          <w:numId w:val="13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 xml:space="preserve">взаимное </w:t>
      </w:r>
      <w:r w:rsidR="006A5FAB"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6A5FAB" w:rsidRPr="006A5FAB" w:rsidRDefault="006A5FAB" w:rsidP="00DD00A5">
      <w:pPr>
        <w:widowControl/>
        <w:numPr>
          <w:ilvl w:val="2"/>
          <w:numId w:val="13"/>
        </w:numPr>
        <w:tabs>
          <w:tab w:val="left" w:pos="1038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индивидуально</w:t>
      </w:r>
      <w:r w:rsidR="00DD00A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DD00A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6A5FAB" w:rsidRPr="006A5FAB" w:rsidRDefault="006A5FAB" w:rsidP="00DD00A5">
      <w:pPr>
        <w:widowControl/>
        <w:numPr>
          <w:ilvl w:val="2"/>
          <w:numId w:val="13"/>
        </w:numPr>
        <w:tabs>
          <w:tab w:val="left" w:pos="1033"/>
        </w:tabs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proofErr w:type="spellStart"/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возрастосообразность</w:t>
      </w:r>
      <w:proofErr w:type="spellEnd"/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6A5FAB" w:rsidRPr="006A5FAB" w:rsidRDefault="006A5FAB" w:rsidP="00DD00A5">
      <w:pPr>
        <w:widowControl/>
        <w:tabs>
          <w:tab w:val="left" w:pos="1033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</w:t>
      </w:r>
      <w:r w:rsidR="009423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тся по нескольким направлениям:</w:t>
      </w:r>
    </w:p>
    <w:tbl>
      <w:tblPr>
        <w:tblStyle w:val="8"/>
        <w:tblW w:w="10207" w:type="dxa"/>
        <w:tblInd w:w="-176" w:type="dxa"/>
        <w:tblLook w:val="04A0"/>
      </w:tblPr>
      <w:tblGrid>
        <w:gridCol w:w="2552"/>
        <w:gridCol w:w="4253"/>
        <w:gridCol w:w="3402"/>
      </w:tblGrid>
      <w:tr w:rsidR="006A5FAB" w:rsidRPr="006A5FAB" w:rsidTr="00DD00A5">
        <w:tc>
          <w:tcPr>
            <w:tcW w:w="2552" w:type="dxa"/>
          </w:tcPr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proofErr w:type="spellStart"/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Диагностико</w:t>
            </w:r>
            <w:proofErr w:type="spellEnd"/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 xml:space="preserve"> -аналитическое</w:t>
            </w:r>
          </w:p>
        </w:tc>
        <w:tc>
          <w:tcPr>
            <w:tcW w:w="4253" w:type="dxa"/>
          </w:tcPr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Просветительское</w:t>
            </w:r>
          </w:p>
        </w:tc>
        <w:tc>
          <w:tcPr>
            <w:tcW w:w="3402" w:type="dxa"/>
          </w:tcPr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Консультационное</w:t>
            </w:r>
          </w:p>
        </w:tc>
      </w:tr>
      <w:tr w:rsidR="006A5FAB" w:rsidRPr="00CF27B3" w:rsidTr="00DD00A5">
        <w:tc>
          <w:tcPr>
            <w:tcW w:w="2552" w:type="dxa"/>
          </w:tcPr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942347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планирование работы с семьей с учётом результатов проведенного анализа; </w:t>
            </w:r>
          </w:p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-согласование воспитательных задач</w:t>
            </w:r>
          </w:p>
        </w:tc>
        <w:tc>
          <w:tcPr>
            <w:tcW w:w="4253" w:type="dxa"/>
          </w:tcPr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Просвещение родителей (законных представителей) по вопросам:</w:t>
            </w:r>
          </w:p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информирование об особенностях реализуемой в </w:t>
            </w:r>
            <w:r w:rsidR="00DD00A5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МАДОУ 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образовательной программы;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условиях пребывания ребёнка в группе ДОО;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содержании и методах </w:t>
            </w:r>
            <w:r w:rsidR="00DD00A5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образовательной работы с детьми.</w:t>
            </w:r>
          </w:p>
        </w:tc>
        <w:tc>
          <w:tcPr>
            <w:tcW w:w="3402" w:type="dxa"/>
          </w:tcPr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Консультирование родителей (законных представителей) по вопросам: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их взаимодействия с ребёнком, </w:t>
            </w:r>
          </w:p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 преодоления возникающих проблем воспитания и</w:t>
            </w:r>
            <w:r w:rsidR="00DD00A5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 обучения детей, в том числе с </w:t>
            </w: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ОП в условиях семьи; </w:t>
            </w:r>
          </w:p>
          <w:p w:rsidR="006A5FAB" w:rsidRPr="006A5FAB" w:rsidRDefault="006A5FAB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6A5FAB" w:rsidRPr="006A5FAB" w:rsidRDefault="00DD00A5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возникающих проблемных ситуациях;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6A5FAB" w:rsidRPr="006A5FAB" w:rsidRDefault="00942347" w:rsidP="006A5FAB">
            <w:pPr>
              <w:widowControl/>
              <w:tabs>
                <w:tab w:val="left" w:pos="1033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-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способам организации и у</w:t>
            </w:r>
            <w:r w:rsidR="00DD00A5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 xml:space="preserve">частия в детских деятельностях, </w:t>
            </w:r>
            <w:r w:rsidR="006A5FAB" w:rsidRPr="006A5FAB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образовательном процессе и т.д.</w:t>
            </w:r>
          </w:p>
        </w:tc>
      </w:tr>
    </w:tbl>
    <w:p w:rsidR="006A5FAB" w:rsidRPr="006A5FAB" w:rsidRDefault="006A5FAB" w:rsidP="006A5FAB">
      <w:pPr>
        <w:widowControl/>
        <w:tabs>
          <w:tab w:val="left" w:pos="1033"/>
        </w:tabs>
        <w:suppressAutoHyphens w:val="0"/>
        <w:spacing w:line="379" w:lineRule="exact"/>
        <w:ind w:left="20"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6A5FAB" w:rsidRPr="006A5FAB" w:rsidRDefault="006A5FAB" w:rsidP="006A5FAB">
      <w:pPr>
        <w:widowControl/>
        <w:suppressAutoHyphens w:val="0"/>
        <w:spacing w:line="379" w:lineRule="exact"/>
        <w:ind w:left="20" w:right="20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6A5F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8"/>
        <w:tblpPr w:leftFromText="180" w:rightFromText="180" w:vertAnchor="text" w:horzAnchor="margin" w:tblpXSpec="right" w:tblpY="300"/>
        <w:tblW w:w="0" w:type="auto"/>
        <w:tblLook w:val="04A0"/>
      </w:tblPr>
      <w:tblGrid>
        <w:gridCol w:w="2699"/>
        <w:gridCol w:w="2618"/>
        <w:gridCol w:w="4680"/>
      </w:tblGrid>
      <w:tr w:rsidR="006A5FAB" w:rsidRPr="006A5FAB" w:rsidTr="00CD42F5">
        <w:tc>
          <w:tcPr>
            <w:tcW w:w="2802" w:type="dxa"/>
            <w:tcBorders>
              <w:tr2bl w:val="single" w:sz="4" w:space="0" w:color="auto"/>
            </w:tcBorders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6A5FA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ЗАДАЧИ</w:t>
            </w:r>
          </w:p>
          <w:p w:rsidR="006A5FAB" w:rsidRPr="006A5FAB" w:rsidRDefault="006A5FAB" w:rsidP="006A5FA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A97684" w:rsidRDefault="00A97684" w:rsidP="006A5FAB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6A5FAB" w:rsidRPr="006A5FAB" w:rsidRDefault="006A5FAB" w:rsidP="006A5FAB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6A5FA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НАПРАВЛЕНИЯ</w:t>
            </w:r>
          </w:p>
        </w:tc>
        <w:tc>
          <w:tcPr>
            <w:tcW w:w="2693" w:type="dxa"/>
          </w:tcPr>
          <w:p w:rsidR="006A5FAB" w:rsidRPr="006A5FAB" w:rsidRDefault="006A5FAB" w:rsidP="006A5FA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6A5FAB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  <w:t>Диагностико-аналитическое</w:t>
            </w:r>
            <w:proofErr w:type="spellEnd"/>
            <w:r w:rsidRPr="006A5FAB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  <w:t xml:space="preserve"> направление</w:t>
            </w:r>
          </w:p>
        </w:tc>
        <w:tc>
          <w:tcPr>
            <w:tcW w:w="5048" w:type="dxa"/>
          </w:tcPr>
          <w:p w:rsidR="006A5FAB" w:rsidRPr="006A5FAB" w:rsidRDefault="006A5FAB" w:rsidP="006A5FA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6A5FAB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  <w:t>Просветительское и консультационное направление</w:t>
            </w:r>
          </w:p>
        </w:tc>
      </w:tr>
      <w:tr w:rsidR="006A5FAB" w:rsidRPr="00CF27B3" w:rsidTr="00CD42F5">
        <w:trPr>
          <w:trHeight w:val="1118"/>
        </w:trPr>
        <w:tc>
          <w:tcPr>
            <w:tcW w:w="2802" w:type="dxa"/>
          </w:tcPr>
          <w:p w:rsidR="006A5FAB" w:rsidRPr="00942347" w:rsidRDefault="006A5FAB" w:rsidP="006A5FAB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</w:pPr>
            <w:r w:rsidRPr="00942347"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A97684" w:rsidRDefault="00A97684" w:rsidP="00467240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Анкетирова</w:t>
            </w:r>
            <w:r w:rsidR="00B94863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ие,</w:t>
            </w:r>
          </w:p>
          <w:p w:rsidR="006A5FAB" w:rsidRDefault="00B94863" w:rsidP="00467240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опросы</w:t>
            </w:r>
            <w:r w:rsid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, педагогические беседы с </w:t>
            </w:r>
            <w:r w:rsidR="006A5FAB" w:rsidRPr="006A5FAB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родителями (законными представителями);</w:t>
            </w:r>
          </w:p>
          <w:p w:rsidR="006A5FAB" w:rsidRDefault="006A5FAB" w:rsidP="00467240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 w:rsidRPr="006A5FAB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дни (недели) открытых дверей,</w:t>
            </w:r>
          </w:p>
          <w:p w:rsidR="006A5FAB" w:rsidRPr="006A5FAB" w:rsidRDefault="006A5FAB" w:rsidP="00467240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 w:rsidRPr="006A5FAB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- </w:t>
            </w:r>
            <w:r w:rsidR="00A97684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Г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рупповые родительские собрания, 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конференции, круглые столы, 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семинары- практикумы, 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- 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тренинги и ролевые игры, 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- 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консультации, 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- 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педагогические гостиные, 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-родительский клуб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;</w:t>
            </w:r>
          </w:p>
          <w:p w:rsidR="00942347" w:rsidRDefault="00942347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информационные проспекты, </w:t>
            </w:r>
          </w:p>
          <w:p w:rsidR="00942347" w:rsidRDefault="00942347" w:rsidP="00942347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стенды, ширмы, папки- передвижки для родителей (законных представителей); </w:t>
            </w:r>
          </w:p>
          <w:p w:rsidR="00942347" w:rsidRDefault="00942347" w:rsidP="00942347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-сайты МАДОУ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 и соц</w:t>
            </w: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иальные группы в сети Интернет;</w:t>
            </w:r>
          </w:p>
          <w:p w:rsidR="00942347" w:rsidRDefault="00942347" w:rsidP="00942347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фотографии, выставки детских работ, </w:t>
            </w:r>
          </w:p>
          <w:p w:rsidR="00942347" w:rsidRDefault="00942347" w:rsidP="00942347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 xml:space="preserve">совместных работ родителей (законных представителей) и детей. </w:t>
            </w:r>
          </w:p>
          <w:p w:rsidR="006A5FAB" w:rsidRPr="00942347" w:rsidRDefault="00942347" w:rsidP="00942347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-</w:t>
            </w:r>
            <w:r w:rsidR="006A5FAB" w:rsidRPr="00942347">
              <w:rPr>
                <w:rFonts w:ascii="Times New Roman" w:eastAsia="Calibri" w:hAnsi="Times New Roman" w:cs="Times New Roman"/>
                <w:kern w:val="0"/>
                <w:lang w:val="ru-RU" w:eastAsia="ru-RU" w:bidi="ar-SA"/>
              </w:rPr>
              <w:t>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6A5FAB" w:rsidRPr="006A5FAB" w:rsidTr="00CD42F5">
        <w:trPr>
          <w:trHeight w:val="992"/>
        </w:trPr>
        <w:tc>
          <w:tcPr>
            <w:tcW w:w="2802" w:type="dxa"/>
          </w:tcPr>
          <w:p w:rsidR="006A5FAB" w:rsidRPr="00942347" w:rsidRDefault="006A5FAB" w:rsidP="006A5FAB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</w:pPr>
            <w:r w:rsidRPr="00942347"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</w:p>
        </w:tc>
        <w:tc>
          <w:tcPr>
            <w:tcW w:w="5048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</w:pPr>
          </w:p>
        </w:tc>
      </w:tr>
      <w:tr w:rsidR="006A5FAB" w:rsidRPr="006A5FAB" w:rsidTr="00CD42F5">
        <w:trPr>
          <w:trHeight w:val="846"/>
        </w:trPr>
        <w:tc>
          <w:tcPr>
            <w:tcW w:w="2802" w:type="dxa"/>
          </w:tcPr>
          <w:p w:rsidR="006A5FAB" w:rsidRPr="00942347" w:rsidRDefault="006A5FAB" w:rsidP="006A5FAB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</w:pPr>
            <w:r w:rsidRPr="00942347"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  <w:t xml:space="preserve">Ответственное и осознанное </w:t>
            </w:r>
            <w:proofErr w:type="spellStart"/>
            <w:r w:rsidRPr="00942347"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</w:p>
        </w:tc>
        <w:tc>
          <w:tcPr>
            <w:tcW w:w="5048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</w:pPr>
          </w:p>
        </w:tc>
      </w:tr>
      <w:tr w:rsidR="006A5FAB" w:rsidRPr="00CF27B3" w:rsidTr="00CD42F5">
        <w:trPr>
          <w:trHeight w:val="1547"/>
        </w:trPr>
        <w:tc>
          <w:tcPr>
            <w:tcW w:w="2802" w:type="dxa"/>
          </w:tcPr>
          <w:p w:rsidR="006A5FAB" w:rsidRPr="00942347" w:rsidRDefault="006A5FAB" w:rsidP="006A5FAB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</w:pPr>
            <w:r w:rsidRPr="00942347"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</w:p>
        </w:tc>
        <w:tc>
          <w:tcPr>
            <w:tcW w:w="5048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</w:pPr>
          </w:p>
        </w:tc>
      </w:tr>
      <w:tr w:rsidR="006A5FAB" w:rsidRPr="00CF27B3" w:rsidTr="00CD42F5">
        <w:trPr>
          <w:trHeight w:val="715"/>
        </w:trPr>
        <w:tc>
          <w:tcPr>
            <w:tcW w:w="2802" w:type="dxa"/>
          </w:tcPr>
          <w:p w:rsidR="006A5FAB" w:rsidRPr="00942347" w:rsidRDefault="006A5FAB" w:rsidP="006A5FAB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</w:pPr>
            <w:r w:rsidRPr="00942347">
              <w:rPr>
                <w:rFonts w:ascii="Times New Roman" w:eastAsia="Calibri" w:hAnsi="Times New Roman" w:cs="Times New Roman"/>
                <w:bCs/>
                <w:kern w:val="0"/>
                <w:lang w:val="ru-RU" w:eastAsia="ru-RU" w:bidi="ar-SA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8" w:type="dxa"/>
            <w:vMerge/>
          </w:tcPr>
          <w:p w:rsidR="006A5FAB" w:rsidRPr="006A5FAB" w:rsidRDefault="006A5FAB" w:rsidP="006A5FAB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DD00A5" w:rsidRDefault="00DD00A5" w:rsidP="006A5FA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</w:p>
    <w:p w:rsidR="006A5FAB" w:rsidRPr="006A5FAB" w:rsidRDefault="006A5FAB" w:rsidP="006A5FA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Часть, формируемая участниками образовательных отношений </w:t>
      </w:r>
    </w:p>
    <w:p w:rsidR="006A5FAB" w:rsidRPr="006A5FAB" w:rsidRDefault="006A5FAB" w:rsidP="006A5FA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6A5FAB" w:rsidRPr="006A5FAB" w:rsidRDefault="006A5FAB" w:rsidP="006A5FA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:rsidR="00942347" w:rsidRPr="00942347" w:rsidRDefault="006A5FAB" w:rsidP="00DD00A5">
      <w:pPr>
        <w:pStyle w:val="af5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 w:firstLine="0"/>
        <w:jc w:val="center"/>
        <w:rPr>
          <w:b/>
          <w:color w:val="000000"/>
          <w:sz w:val="28"/>
          <w:szCs w:val="28"/>
          <w:lang w:eastAsia="ru-RU"/>
        </w:rPr>
      </w:pPr>
      <w:r w:rsidRPr="00942347">
        <w:rPr>
          <w:b/>
          <w:color w:val="000000"/>
          <w:sz w:val="28"/>
          <w:szCs w:val="28"/>
          <w:lang w:eastAsia="ru-RU"/>
        </w:rPr>
        <w:t xml:space="preserve">Направления и задачи коррекционно-развивающей работы </w:t>
      </w:r>
      <w:r w:rsidR="00942347">
        <w:rPr>
          <w:b/>
          <w:color w:val="000000"/>
          <w:sz w:val="28"/>
          <w:szCs w:val="28"/>
          <w:lang w:eastAsia="ru-RU"/>
        </w:rPr>
        <w:t>(КРР)</w:t>
      </w:r>
    </w:p>
    <w:p w:rsidR="0034586D" w:rsidRDefault="006A5FAB" w:rsidP="0034586D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КРР 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 w:rsidR="00942347" w:rsidRPr="0094234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МА</w:t>
      </w:r>
      <w:r w:rsidRPr="0094234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ДОУ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направлено на обеспечение коррекции нарушений развити</w:t>
      </w:r>
      <w:r w:rsidR="0034586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я у следующих категорий детей:</w:t>
      </w:r>
    </w:p>
    <w:p w:rsidR="0034586D" w:rsidRPr="0034586D" w:rsidRDefault="006A5FAB" w:rsidP="0034586D">
      <w:pPr>
        <w:pStyle w:val="af5"/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/>
          <w:sz w:val="28"/>
          <w:szCs w:val="28"/>
          <w:lang w:eastAsia="ru-RU"/>
        </w:rPr>
      </w:pPr>
      <w:proofErr w:type="spellStart"/>
      <w:r w:rsidRPr="0034586D">
        <w:rPr>
          <w:color w:val="000000"/>
          <w:sz w:val="28"/>
          <w:szCs w:val="28"/>
        </w:rPr>
        <w:t>нормотипичные</w:t>
      </w:r>
      <w:proofErr w:type="spellEnd"/>
      <w:r w:rsidRPr="0034586D">
        <w:rPr>
          <w:color w:val="000000"/>
          <w:sz w:val="28"/>
          <w:szCs w:val="28"/>
        </w:rPr>
        <w:t xml:space="preserve"> дети с нормативным кризисом развития;</w:t>
      </w:r>
    </w:p>
    <w:p w:rsidR="006A5FAB" w:rsidRPr="0034586D" w:rsidRDefault="006A5FAB" w:rsidP="0034586D">
      <w:pPr>
        <w:pStyle w:val="af5"/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/>
          <w:sz w:val="28"/>
          <w:szCs w:val="28"/>
          <w:lang w:eastAsia="ru-RU"/>
        </w:rPr>
      </w:pPr>
      <w:r w:rsidRPr="0034586D">
        <w:rPr>
          <w:color w:val="000000"/>
          <w:sz w:val="28"/>
          <w:szCs w:val="28"/>
          <w:lang w:eastAsia="ru-RU"/>
        </w:rPr>
        <w:t>обучающиеся с ООП:</w:t>
      </w:r>
    </w:p>
    <w:p w:rsidR="006A5FAB" w:rsidRPr="006A5FAB" w:rsidRDefault="006A5FAB" w:rsidP="00A97684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-</w:t>
      </w:r>
      <w:r w:rsidR="003458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6A5FAB" w:rsidRPr="006A5FAB" w:rsidRDefault="006A5FAB" w:rsidP="00A97684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-</w:t>
      </w:r>
      <w:r w:rsidR="003458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A5FAB" w:rsidRPr="006A5FAB" w:rsidRDefault="006A5FAB" w:rsidP="00A97684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-часто болеющие дети характеризуются повышенной заболеваемостью острыми респираторными инфекциями, которые не связаны с врожденными и </w:t>
      </w: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наследственными состояниями, приводящими к большому количеству пропусков ребёнком в посещении ДОО;</w:t>
      </w:r>
    </w:p>
    <w:p w:rsidR="006A5FAB" w:rsidRPr="006A5FAB" w:rsidRDefault="006A5FAB" w:rsidP="00A97684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-обучающиеся, испытывающие трудности в освоении образовательных программ, развитии, социальной адаптации;</w:t>
      </w:r>
    </w:p>
    <w:p w:rsidR="006A5FAB" w:rsidRPr="006A5FAB" w:rsidRDefault="006A5FAB" w:rsidP="00A97684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-одаренные обучающиеся;</w:t>
      </w:r>
    </w:p>
    <w:p w:rsidR="0034586D" w:rsidRDefault="006A5FAB" w:rsidP="0034586D">
      <w:pPr>
        <w:pStyle w:val="af5"/>
        <w:widowControl/>
        <w:numPr>
          <w:ilvl w:val="1"/>
          <w:numId w:val="15"/>
        </w:numPr>
        <w:spacing w:line="276" w:lineRule="auto"/>
        <w:rPr>
          <w:color w:val="000000"/>
          <w:sz w:val="28"/>
          <w:szCs w:val="28"/>
          <w:lang w:eastAsia="ru-RU"/>
        </w:rPr>
      </w:pPr>
      <w:r w:rsidRPr="0034586D">
        <w:rPr>
          <w:color w:val="000000"/>
          <w:sz w:val="28"/>
          <w:szCs w:val="28"/>
          <w:lang w:eastAsia="ru-RU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34586D" w:rsidRDefault="006A5FAB" w:rsidP="0034586D">
      <w:pPr>
        <w:pStyle w:val="af5"/>
        <w:widowControl/>
        <w:numPr>
          <w:ilvl w:val="1"/>
          <w:numId w:val="15"/>
        </w:numPr>
        <w:spacing w:line="276" w:lineRule="auto"/>
        <w:rPr>
          <w:color w:val="000000"/>
          <w:sz w:val="28"/>
          <w:szCs w:val="28"/>
          <w:lang w:eastAsia="ru-RU"/>
        </w:rPr>
      </w:pPr>
      <w:r w:rsidRPr="0034586D">
        <w:rPr>
          <w:color w:val="000000"/>
          <w:sz w:val="28"/>
          <w:szCs w:val="28"/>
          <w:lang w:eastAsia="ru-RU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A5FAB" w:rsidRPr="0034586D" w:rsidRDefault="006A5FAB" w:rsidP="0034586D">
      <w:pPr>
        <w:pStyle w:val="af5"/>
        <w:widowControl/>
        <w:numPr>
          <w:ilvl w:val="1"/>
          <w:numId w:val="15"/>
        </w:numPr>
        <w:spacing w:line="276" w:lineRule="auto"/>
        <w:rPr>
          <w:color w:val="000000"/>
          <w:sz w:val="28"/>
          <w:szCs w:val="28"/>
          <w:lang w:eastAsia="ru-RU"/>
        </w:rPr>
      </w:pPr>
      <w:r w:rsidRPr="0034586D">
        <w:rPr>
          <w:color w:val="000000"/>
          <w:sz w:val="28"/>
          <w:szCs w:val="28"/>
          <w:lang w:eastAsia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6A5FAB" w:rsidRPr="00101085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КРР в ДОО осуществляют </w:t>
      </w:r>
      <w:r w:rsidR="00101085" w:rsidRPr="0010108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воспитатели, педагог-психолог</w:t>
      </w:r>
      <w:r w:rsidRPr="0010108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, учителя- логопеды</w:t>
      </w:r>
      <w:r w:rsidR="00101085" w:rsidRPr="0010108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, музыкальные руководители, инструктор по физическому воспитанию</w:t>
      </w:r>
      <w:r w:rsidRPr="0010108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Задачи КРР на уровне ДО полностью соответствуют п.27.4 ФОП ДО.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КРР организуется: 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- по обоснованному запросу педагогов и родителей (законных представителей); 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- на основании результатов психологической диагностики; 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- на основании рекомендаций </w:t>
      </w:r>
      <w:proofErr w:type="spellStart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ППк</w:t>
      </w:r>
      <w:proofErr w:type="spellEnd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</w:t>
      </w:r>
      <w:r w:rsidR="00DD00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 на основе рекомендаций </w:t>
      </w:r>
      <w:proofErr w:type="spellStart"/>
      <w:r w:rsidR="00DD00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ППк</w:t>
      </w:r>
      <w:proofErr w:type="spellEnd"/>
      <w:r w:rsidR="00DD00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МАДОУ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</w:p>
    <w:p w:rsidR="006A5FAB" w:rsidRPr="006A5FAB" w:rsidRDefault="006A5FAB" w:rsidP="00A9768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Содержание КРР (в соответствии с п.28 ФОП ДО)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</w:t>
      </w:r>
      <w:r w:rsidR="00DD00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ФАОП ДО 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и предусматривает предупреждение вторичных биологических и социальных отклонений в развитии, затрудняющих 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дефицитарных</w:t>
      </w:r>
      <w:proofErr w:type="spellEnd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функций, не поддающихся коррекции, в том числе с использованием </w:t>
      </w:r>
      <w:proofErr w:type="spellStart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ассистивных</w:t>
      </w:r>
      <w:proofErr w:type="spellEnd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технологий.</w:t>
      </w:r>
    </w:p>
    <w:p w:rsidR="006A5FAB" w:rsidRPr="006A5FAB" w:rsidRDefault="00351CC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При составлении АОП педагоги МАДОУ</w:t>
      </w:r>
      <w:r w:rsidR="006A5FAB"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ориентируются на:</w:t>
      </w:r>
    </w:p>
    <w:p w:rsidR="006A5FAB" w:rsidRPr="006A5FAB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6A5FAB" w:rsidRPr="00FB4890" w:rsidRDefault="006A5FAB" w:rsidP="00A9768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</w:t>
      </w:r>
      <w:r w:rsidR="00FB489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м работы воспитателей, педагога-психолога</w:t>
      </w:r>
      <w:r w:rsidRPr="00FB489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, учителей-</w:t>
      </w:r>
      <w:r w:rsidR="00FB4890" w:rsidRPr="00FB489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логопедов</w:t>
      </w:r>
      <w:r w:rsidRPr="00FB489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;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proofErr w:type="spellStart"/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ППк</w:t>
      </w:r>
      <w:proofErr w:type="spellEnd"/>
      <w:r w:rsidR="00351CC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МАДОУ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Реализация индивидуальной АОП ребенка с ОВЗ в группе общеразвивающей реализуется с учетом: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особенностей и содержания взаим</w:t>
      </w:r>
      <w:r w:rsidR="00351CC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одействия между сотрудниками МАДОУ</w:t>
      </w: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;</w:t>
      </w:r>
    </w:p>
    <w:p w:rsidR="006A5FAB" w:rsidRPr="006A5FAB" w:rsidRDefault="006A5FAB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вариативности, технологий выбора форм и методов подготовки ребенка с ОВЗ к включению в среду</w:t>
      </w:r>
      <w:r w:rsidR="002845A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нормативно развивающихся детей.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В МАДОУ создан и функционирует Логопункт.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задачами которого являются: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-осуществление необходимой коррекции речевых нарушений воспитанникам;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-предупреждение нарушений устной и письменной речи;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-развитие у воспитанников произвольного внимания к звуковой стороне речи;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-пропаганда логопедических занятий среди педагогов МАДОУ, родителей (законных представителей);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-воспитание у детей стремления преодолеть недостатки речи, сохранить эмоциональное благополучие в своей адаптивной среде; </w:t>
      </w:r>
    </w:p>
    <w:p w:rsidR="00FB4890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 xml:space="preserve">-совершенствование методов логопедической работы в соответствии с возможностями, потребностями и интересами воспитанника; возможность интегрировать воспитание и обучение в группе общеразвивающей направленности с получением специализированной помощи в развитии речи; </w:t>
      </w:r>
    </w:p>
    <w:p w:rsidR="006A5FAB" w:rsidRPr="006A5FAB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val="ru-RU" w:eastAsia="ru-RU" w:bidi="ar-SA"/>
        </w:rPr>
      </w:pPr>
      <w:r w:rsidRPr="00FB4890">
        <w:rPr>
          <w:rFonts w:ascii="Times New Roman" w:hAnsi="Times New Roman" w:cs="Times New Roman"/>
          <w:sz w:val="28"/>
          <w:szCs w:val="28"/>
          <w:lang w:val="ru-RU"/>
        </w:rPr>
        <w:t>-взаимодействие с психолого - педагогическим консилиумом МАДОУ; -оказание консультационной помощи педагогам МАДОУ и родителям (законным представителям).</w:t>
      </w:r>
    </w:p>
    <w:p w:rsidR="007F76A8" w:rsidRDefault="007F76A8" w:rsidP="00FB489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6A5FAB" w:rsidRPr="006A5FAB" w:rsidRDefault="006A5FAB" w:rsidP="00FB489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6A5FA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2.7. Иные характеристики содержания Программы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МАДОУ ЦРР – </w:t>
      </w:r>
      <w:proofErr w:type="spellStart"/>
      <w:r w:rsidRPr="00D1044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D1044E">
        <w:rPr>
          <w:rFonts w:ascii="Times New Roman" w:hAnsi="Times New Roman" w:cs="Times New Roman"/>
          <w:sz w:val="28"/>
          <w:szCs w:val="28"/>
          <w:lang w:val="ru-RU"/>
        </w:rPr>
        <w:t>/с №34 с 2019 года работает в статусе муниципальной инновационной площадк</w:t>
      </w:r>
      <w:r w:rsidR="00B94863">
        <w:rPr>
          <w:rFonts w:ascii="Times New Roman" w:hAnsi="Times New Roman" w:cs="Times New Roman"/>
          <w:sz w:val="28"/>
          <w:szCs w:val="28"/>
          <w:lang w:val="ru-RU"/>
        </w:rPr>
        <w:t>и по реализации проекта по теме</w:t>
      </w: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: «Развитие детского экологического движения в ДОУ» 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CCB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оздание новой педагогической модели экологического образования базирующейся на экологическом движении дошкольников.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Объединение дошкольников старшего возраста в экологические дружины «Юные энтомологи», «Юные дендрологи», «Юные флористы», «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Фитодружина</w:t>
      </w:r>
      <w:proofErr w:type="spellEnd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D1044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Привлечение дошкольников к практико-ориентированной деятельности по ознакомлению с окружающим миром, путём включения их в мыслительные моделирующие действия.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Внедрение новых инновационных форм, методов, подходов и приёмов, способных сформировать у ребёнка целесообразное поведение как показателя экологического мышления и экологической культуры.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Развитие коммуникативных и 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лидерско-организаторских</w:t>
      </w:r>
      <w:proofErr w:type="spellEnd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 качеств через поисково</w:t>
      </w:r>
      <w:r w:rsidR="00B9486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исследовательскую деятельность.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Проведение широкомасштабной пропаганды идеи создания детской экологической сетевой организации «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Эколята-дошколята</w:t>
      </w:r>
      <w:proofErr w:type="spellEnd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» средствами онлайн и 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 проектов.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новых педагогических компетенций в вопросах экологического образования дошкольников у сотрудников и родителей воспитанников ДОУ. </w:t>
      </w:r>
      <w:r w:rsidR="00FB4890" w:rsidRPr="00351CCB">
        <w:rPr>
          <w:rFonts w:ascii="Times New Roman" w:hAnsi="Times New Roman" w:cs="Times New Roman"/>
          <w:sz w:val="28"/>
          <w:szCs w:val="28"/>
          <w:u w:val="single"/>
          <w:lang w:val="ru-RU"/>
        </w:rPr>
        <w:t>Ожидаемые результаты внедрения проекта.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научно-методической базы обеспечения экологических дружин «Юные энтомологи», «Юные дендрологи», </w:t>
      </w:r>
      <w:r>
        <w:rPr>
          <w:rFonts w:ascii="Times New Roman" w:hAnsi="Times New Roman" w:cs="Times New Roman"/>
          <w:sz w:val="28"/>
          <w:szCs w:val="28"/>
          <w:lang w:val="ru-RU"/>
        </w:rPr>
        <w:t>«Юные флористы»,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Фитодружина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351C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Создание детской экологической сетевой организации «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Эколята-дошколята</w:t>
      </w:r>
      <w:proofErr w:type="spellEnd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» средствами онлайн и 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 проектов.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51C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Высокий уровень навыков у старших дошкольников </w:t>
      </w:r>
      <w:proofErr w:type="spellStart"/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>- ориентированной деятельности и мыслительных моделирующих действий.</w:t>
      </w:r>
    </w:p>
    <w:p w:rsidR="00D1044E" w:rsidRDefault="00D1044E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4890"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Высокий уровень профессиональных компетенций педагогов за счет использования новых инновационных форм, методов, подходов и приёмов, способных сформировать у ребёнка целесообразное поведение как показателя экологического мышления и экологической культуры.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инновационного проекта позволяет создать новую педагогическую модель экологического образования базирующуюся на экологическом движении дошкольников.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• Разработка, апробация и внедрение новых образовательных технологий в работе с дошкольниками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>• Экологическое просвещение детей дошкольного возраста в условиях специально организованной образовательной сре</w:t>
      </w:r>
      <w:r w:rsidR="00D1044E">
        <w:rPr>
          <w:rFonts w:ascii="Times New Roman" w:hAnsi="Times New Roman" w:cs="Times New Roman"/>
          <w:sz w:val="28"/>
          <w:szCs w:val="28"/>
          <w:lang w:val="ru-RU"/>
        </w:rPr>
        <w:t>ды на территории детского сада.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>• Объединение дошкольников старшего возраста в экологические дружины «Юные энтомологи», «Юные дендрологи», «Юные фло</w:t>
      </w:r>
      <w:r w:rsidR="00D1044E">
        <w:rPr>
          <w:rFonts w:ascii="Times New Roman" w:hAnsi="Times New Roman" w:cs="Times New Roman"/>
          <w:sz w:val="28"/>
          <w:szCs w:val="28"/>
          <w:lang w:val="ru-RU"/>
        </w:rPr>
        <w:t>ристы», «</w:t>
      </w:r>
      <w:proofErr w:type="spellStart"/>
      <w:r w:rsidR="00D1044E">
        <w:rPr>
          <w:rFonts w:ascii="Times New Roman" w:hAnsi="Times New Roman" w:cs="Times New Roman"/>
          <w:sz w:val="28"/>
          <w:szCs w:val="28"/>
          <w:lang w:val="ru-RU"/>
        </w:rPr>
        <w:t>Фито-дружина</w:t>
      </w:r>
      <w:proofErr w:type="spellEnd"/>
      <w:r w:rsidR="00D1044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• Привлечение дошкольников к практико-ориентированной деятельности по ознакомлению с окружающим миром, путём включения их в мыслительные моделирующие действия.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• Внедрение новых инновационных форм, методов, подходов и приёмов, способных сформировать у ребёнка целесообразное поведение как показателя экологического мышления и экологической культуры.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коммуникативных и </w:t>
      </w:r>
      <w:proofErr w:type="spellStart"/>
      <w:r w:rsidRPr="00D1044E">
        <w:rPr>
          <w:rFonts w:ascii="Times New Roman" w:hAnsi="Times New Roman" w:cs="Times New Roman"/>
          <w:sz w:val="28"/>
          <w:szCs w:val="28"/>
          <w:lang w:val="ru-RU"/>
        </w:rPr>
        <w:t>лидерско</w:t>
      </w:r>
      <w:proofErr w:type="spellEnd"/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организаторских качеств через поисково-исследовательскую деятельность. </w:t>
      </w:r>
    </w:p>
    <w:p w:rsid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>• Проведение широкомасштабной пропаганды идеи создания детской экологической сетевой организации «</w:t>
      </w:r>
      <w:proofErr w:type="spellStart"/>
      <w:r w:rsidRPr="00D1044E">
        <w:rPr>
          <w:rFonts w:ascii="Times New Roman" w:hAnsi="Times New Roman" w:cs="Times New Roman"/>
          <w:sz w:val="28"/>
          <w:szCs w:val="28"/>
          <w:lang w:val="ru-RU"/>
        </w:rPr>
        <w:t>Эколята-дошколята</w:t>
      </w:r>
      <w:proofErr w:type="spellEnd"/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» средствами онлайн и </w:t>
      </w:r>
      <w:proofErr w:type="spellStart"/>
      <w:r w:rsidRPr="00D1044E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Pr="00D1044E">
        <w:rPr>
          <w:rFonts w:ascii="Times New Roman" w:hAnsi="Times New Roman" w:cs="Times New Roman"/>
          <w:sz w:val="28"/>
          <w:szCs w:val="28"/>
          <w:lang w:val="ru-RU"/>
        </w:rPr>
        <w:t xml:space="preserve"> проектов. </w:t>
      </w:r>
    </w:p>
    <w:p w:rsidR="00FB4890" w:rsidRPr="00D1044E" w:rsidRDefault="00FB4890" w:rsidP="00351CC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44E">
        <w:rPr>
          <w:rFonts w:ascii="Times New Roman" w:hAnsi="Times New Roman" w:cs="Times New Roman"/>
          <w:sz w:val="28"/>
          <w:szCs w:val="28"/>
          <w:lang w:val="ru-RU"/>
        </w:rPr>
        <w:t>• Формирование новых педагогических компетенций в вопроса экологического воспитания.</w:t>
      </w:r>
    </w:p>
    <w:p w:rsidR="00351CCB" w:rsidRDefault="00351CCB" w:rsidP="00D1044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2845A9" w:rsidRPr="00D1044E" w:rsidRDefault="002845A9" w:rsidP="00D1044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2.8. Рабочая программа воспитания</w:t>
      </w:r>
      <w:r w:rsidR="00D104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(далее – РПВ)</w:t>
      </w:r>
    </w:p>
    <w:p w:rsidR="002845A9" w:rsidRPr="002845A9" w:rsidRDefault="002845A9" w:rsidP="00D1044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Целевой раздел</w:t>
      </w:r>
    </w:p>
    <w:p w:rsidR="002845A9" w:rsidRPr="002845A9" w:rsidRDefault="002845A9" w:rsidP="00351CCB">
      <w:pPr>
        <w:widowControl/>
        <w:suppressAutoHyphens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>Обязательная часть</w:t>
      </w:r>
    </w:p>
    <w:p w:rsidR="002845A9" w:rsidRPr="002845A9" w:rsidRDefault="002845A9" w:rsidP="00351CCB">
      <w:pPr>
        <w:widowControl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Согласно п. 29.2 ФОП ДО, общая </w:t>
      </w: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цель</w:t>
      </w: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845A9" w:rsidRPr="002845A9" w:rsidRDefault="002845A9" w:rsidP="00351CCB">
      <w:pPr>
        <w:widowControl/>
        <w:numPr>
          <w:ilvl w:val="1"/>
          <w:numId w:val="16"/>
        </w:numPr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845A9" w:rsidRPr="002845A9" w:rsidRDefault="002845A9" w:rsidP="00351CCB">
      <w:pPr>
        <w:widowControl/>
        <w:numPr>
          <w:ilvl w:val="1"/>
          <w:numId w:val="16"/>
        </w:numPr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формирование ценностного отношения к окружающему миру (природному и </w:t>
      </w:r>
      <w:proofErr w:type="spellStart"/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социокультурному</w:t>
      </w:r>
      <w:proofErr w:type="spellEnd"/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), другим людям, самому себе;</w:t>
      </w:r>
    </w:p>
    <w:p w:rsidR="002845A9" w:rsidRPr="002845A9" w:rsidRDefault="002845A9" w:rsidP="00351CCB">
      <w:pPr>
        <w:widowControl/>
        <w:numPr>
          <w:ilvl w:val="1"/>
          <w:numId w:val="16"/>
        </w:numPr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845A9" w:rsidRPr="002845A9" w:rsidRDefault="002845A9" w:rsidP="00351CCB">
      <w:pPr>
        <w:widowControl/>
        <w:tabs>
          <w:tab w:val="left" w:pos="709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ab/>
        <w:t>Задачами</w:t>
      </w: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воспитания в ДОО являются:</w:t>
      </w:r>
    </w:p>
    <w:p w:rsidR="002845A9" w:rsidRPr="002845A9" w:rsidRDefault="002845A9" w:rsidP="00351CCB">
      <w:pPr>
        <w:widowControl/>
        <w:numPr>
          <w:ilvl w:val="1"/>
          <w:numId w:val="17"/>
        </w:numPr>
        <w:tabs>
          <w:tab w:val="left" w:pos="0"/>
        </w:tabs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2845A9" w:rsidRPr="002845A9" w:rsidRDefault="002845A9" w:rsidP="00351CCB">
      <w:pPr>
        <w:widowControl/>
        <w:numPr>
          <w:ilvl w:val="1"/>
          <w:numId w:val="17"/>
        </w:numPr>
        <w:tabs>
          <w:tab w:val="left" w:pos="0"/>
        </w:tabs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845A9" w:rsidRPr="002845A9" w:rsidRDefault="002845A9" w:rsidP="00351CCB">
      <w:pPr>
        <w:widowControl/>
        <w:numPr>
          <w:ilvl w:val="1"/>
          <w:numId w:val="17"/>
        </w:numPr>
        <w:tabs>
          <w:tab w:val="left" w:pos="0"/>
        </w:tabs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845A9" w:rsidRPr="002845A9" w:rsidRDefault="002845A9" w:rsidP="00351CCB">
      <w:pPr>
        <w:widowControl/>
        <w:tabs>
          <w:tab w:val="left" w:pos="0"/>
        </w:tabs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845A9" w:rsidRPr="00D0616B" w:rsidRDefault="002845A9" w:rsidP="002845A9">
      <w:pPr>
        <w:widowControl/>
        <w:suppressAutoHyphens w:val="0"/>
        <w:spacing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</w:pPr>
      <w:r w:rsidRPr="00D0616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  <w:t>Часть, формируемая участниками образовательных отношений</w:t>
      </w:r>
    </w:p>
    <w:p w:rsidR="002845A9" w:rsidRPr="00D0616B" w:rsidRDefault="002845A9" w:rsidP="002845A9">
      <w:pPr>
        <w:widowControl/>
        <w:suppressAutoHyphens w:val="0"/>
        <w:spacing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ru-RU" w:eastAsia="ru-RU" w:bidi="ar-SA"/>
        </w:rPr>
      </w:pPr>
    </w:p>
    <w:tbl>
      <w:tblPr>
        <w:tblStyle w:val="7"/>
        <w:tblW w:w="10031" w:type="dxa"/>
        <w:tblLook w:val="04A0"/>
      </w:tblPr>
      <w:tblGrid>
        <w:gridCol w:w="3470"/>
        <w:gridCol w:w="6561"/>
      </w:tblGrid>
      <w:tr w:rsidR="00D0616B" w:rsidRPr="00D0616B" w:rsidTr="00D0616B">
        <w:tc>
          <w:tcPr>
            <w:tcW w:w="3470" w:type="dxa"/>
          </w:tcPr>
          <w:p w:rsidR="002845A9" w:rsidRPr="00D0616B" w:rsidRDefault="002845A9" w:rsidP="00CD42F5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i/>
                <w:kern w:val="0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6561" w:type="dxa"/>
          </w:tcPr>
          <w:p w:rsidR="002845A9" w:rsidRPr="00D0616B" w:rsidRDefault="002845A9" w:rsidP="00CD42F5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  <w:t>Воспитательные задачи</w:t>
            </w:r>
          </w:p>
          <w:p w:rsidR="002845A9" w:rsidRPr="00D0616B" w:rsidRDefault="002845A9" w:rsidP="00CD42F5">
            <w:pPr>
              <w:widowControl/>
              <w:suppressAutoHyphens w:val="0"/>
              <w:ind w:right="-144"/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lang w:val="ru-RU" w:eastAsia="ru-RU" w:bidi="ar-SA"/>
              </w:rPr>
            </w:pPr>
          </w:p>
        </w:tc>
      </w:tr>
      <w:tr w:rsidR="00D0616B" w:rsidRPr="00CF27B3" w:rsidTr="00D0616B">
        <w:trPr>
          <w:trHeight w:val="504"/>
        </w:trPr>
        <w:tc>
          <w:tcPr>
            <w:tcW w:w="3470" w:type="dxa"/>
          </w:tcPr>
          <w:p w:rsidR="002845A9" w:rsidRPr="00D0616B" w:rsidRDefault="00D0616B" w:rsidP="00CD42F5">
            <w:pPr>
              <w:tabs>
                <w:tab w:val="left" w:pos="567"/>
              </w:tabs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lang w:val="ru-RU" w:eastAsia="ja-JP" w:bidi="fa-IR"/>
              </w:rPr>
            </w:pPr>
            <w:r w:rsidRPr="00D0616B"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>Парциальная программа «Экология дошколятам</w:t>
            </w:r>
            <w:r w:rsidR="002845A9" w:rsidRPr="00D0616B">
              <w:rPr>
                <w:rFonts w:ascii="Times New Roman" w:eastAsia="Andale Sans UI" w:hAnsi="Times New Roman" w:cs="Times New Roman"/>
                <w:i/>
                <w:kern w:val="3"/>
                <w:lang w:val="ru-RU" w:eastAsia="ja-JP" w:bidi="fa-IR"/>
              </w:rPr>
              <w:t xml:space="preserve">» </w:t>
            </w:r>
          </w:p>
        </w:tc>
        <w:tc>
          <w:tcPr>
            <w:tcW w:w="6561" w:type="dxa"/>
          </w:tcPr>
          <w:p w:rsidR="00E17FFA" w:rsidRPr="00D0616B" w:rsidRDefault="00D0616B" w:rsidP="00D0616B">
            <w:pPr>
              <w:widowControl/>
              <w:suppressAutoHyphens w:val="0"/>
              <w:ind w:left="74" w:right="34" w:hanging="142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>•</w:t>
            </w: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ab/>
              <w:t>воспитание у детей</w:t>
            </w:r>
            <w:r w:rsidR="00E17FFA"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 xml:space="preserve">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человека;</w:t>
            </w:r>
          </w:p>
          <w:p w:rsidR="00E17FFA" w:rsidRPr="00D0616B" w:rsidRDefault="00E17FFA" w:rsidP="00D0616B">
            <w:pPr>
              <w:widowControl/>
              <w:suppressAutoHyphens w:val="0"/>
              <w:ind w:left="74" w:right="34" w:hanging="142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>•</w:t>
            </w: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ab/>
              <w:t>воспитание экологических привычек;</w:t>
            </w:r>
          </w:p>
          <w:p w:rsidR="00E17FFA" w:rsidRPr="00D0616B" w:rsidRDefault="00E17FFA" w:rsidP="00D0616B">
            <w:pPr>
              <w:widowControl/>
              <w:suppressAutoHyphens w:val="0"/>
              <w:ind w:left="74" w:right="34" w:hanging="142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>•</w:t>
            </w: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ab/>
              <w:t xml:space="preserve">воспитание желания и умений сохранять окружающий мир природы; </w:t>
            </w:r>
          </w:p>
          <w:p w:rsidR="00E17FFA" w:rsidRPr="00D0616B" w:rsidRDefault="00E17FFA" w:rsidP="00D0616B">
            <w:pPr>
              <w:widowControl/>
              <w:suppressAutoHyphens w:val="0"/>
              <w:ind w:left="74" w:right="34" w:hanging="142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>•</w:t>
            </w: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ab/>
              <w:t xml:space="preserve">воспитание чувства ответственности за состояние окружающей среды, эмоционального отношения к природным объектам; </w:t>
            </w:r>
          </w:p>
          <w:p w:rsidR="002845A9" w:rsidRPr="00D0616B" w:rsidRDefault="00E17FFA" w:rsidP="00D0616B">
            <w:pPr>
              <w:widowControl/>
              <w:suppressAutoHyphens w:val="0"/>
              <w:ind w:left="74" w:right="34" w:hanging="142"/>
              <w:jc w:val="both"/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>•</w:t>
            </w:r>
            <w:r w:rsidRPr="00D0616B">
              <w:rPr>
                <w:rFonts w:ascii="Times New Roman" w:eastAsia="SimSun" w:hAnsi="Times New Roman" w:cs="Times New Roman"/>
                <w:kern w:val="0"/>
                <w:lang w:val="ru-RU" w:eastAsia="ru-RU" w:bidi="ar-SA"/>
              </w:rPr>
              <w:tab/>
              <w:t>участие детей в посильной для них деятельности по уходу за растениями, по охране и защите природы.</w:t>
            </w:r>
          </w:p>
        </w:tc>
      </w:tr>
    </w:tbl>
    <w:p w:rsidR="00D0616B" w:rsidRDefault="00D0616B" w:rsidP="002845A9">
      <w:pPr>
        <w:widowControl/>
        <w:suppressAutoHyphens w:val="0"/>
        <w:spacing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845A9" w:rsidRPr="00D0616B" w:rsidRDefault="002845A9" w:rsidP="00D0616B">
      <w:pPr>
        <w:widowControl/>
        <w:suppressAutoHyphens w:val="0"/>
        <w:spacing w:line="379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D0616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 РПВ выделены следующие направления воспитания:</w:t>
      </w:r>
    </w:p>
    <w:p w:rsidR="00D0616B" w:rsidRPr="002845A9" w:rsidRDefault="00D0616B" w:rsidP="002845A9">
      <w:pPr>
        <w:widowControl/>
        <w:suppressAutoHyphens w:val="0"/>
        <w:spacing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8461"/>
        <w:gridCol w:w="1536"/>
      </w:tblGrid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2845A9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bookmarkStart w:id="5" w:name="_Hlk136151904"/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ПАТРИО</w:t>
            </w:r>
            <w:r w:rsidR="00D0616B"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ТИЧЕСКОЕ НАПРАВЛЕНИЕ ВОСПИТАНИЯ</w:t>
            </w:r>
          </w:p>
        </w:tc>
      </w:tr>
      <w:tr w:rsidR="002845A9" w:rsidRPr="00D0616B" w:rsidTr="00D0616B">
        <w:tc>
          <w:tcPr>
            <w:tcW w:w="8461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1536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D0616B" w:rsidTr="00D0616B">
        <w:tc>
          <w:tcPr>
            <w:tcW w:w="8461" w:type="dxa"/>
          </w:tcPr>
          <w:p w:rsidR="002845A9" w:rsidRPr="00D0616B" w:rsidRDefault="002845A9" w:rsidP="002845A9">
            <w:pPr>
              <w:widowControl/>
              <w:suppressAutoHyphens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1536" w:type="dxa"/>
          </w:tcPr>
          <w:p w:rsidR="002845A9" w:rsidRPr="00D0616B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Родина и природа</w:t>
            </w:r>
          </w:p>
        </w:tc>
      </w:tr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D0616B" w:rsidP="00D0616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                             </w:t>
            </w:r>
            <w:r w:rsidR="002845A9"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D0616B" w:rsidRDefault="002845A9" w:rsidP="002845A9">
            <w:pPr>
              <w:widowControl/>
              <w:tabs>
                <w:tab w:val="left" w:pos="102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2845A9" w:rsidRPr="00D0616B" w:rsidRDefault="002845A9" w:rsidP="002845A9">
            <w:pPr>
              <w:widowControl/>
              <w:tabs>
                <w:tab w:val="left" w:pos="1033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Работа по патриотическому воспитанию предполагает: формирование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«патриотизма наследника»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семье, стране и вере);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«патриотизма защитника»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«патриотизма созидателя и творца»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:rsidR="002845A9" w:rsidRPr="00D0616B" w:rsidRDefault="002845A9" w:rsidP="002845A9">
      <w:pPr>
        <w:widowControl/>
        <w:suppressAutoHyphens w:val="0"/>
        <w:spacing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7763"/>
        <w:gridCol w:w="2234"/>
      </w:tblGrid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ДУХОВНО-НРАВСТВЕННОЕ НАПРАВЛЕНИЕ ВОСПИТАНИЯ</w:t>
            </w:r>
          </w:p>
        </w:tc>
      </w:tr>
      <w:tr w:rsidR="002845A9" w:rsidRPr="00D0616B" w:rsidTr="00D0616B">
        <w:tc>
          <w:tcPr>
            <w:tcW w:w="7763" w:type="dxa"/>
          </w:tcPr>
          <w:p w:rsidR="002845A9" w:rsidRPr="00D0616B" w:rsidRDefault="002845A9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2234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D0616B" w:rsidTr="00D0616B">
        <w:tc>
          <w:tcPr>
            <w:tcW w:w="7763" w:type="dxa"/>
          </w:tcPr>
          <w:p w:rsidR="002845A9" w:rsidRPr="00D0616B" w:rsidRDefault="002845A9" w:rsidP="002845A9">
            <w:pPr>
              <w:widowControl/>
              <w:suppressAutoHyphens w:val="0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2234" w:type="dxa"/>
          </w:tcPr>
          <w:p w:rsidR="002845A9" w:rsidRPr="00D0616B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Жизнь, милосердие, добро</w:t>
            </w:r>
          </w:p>
        </w:tc>
      </w:tr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D0616B" w:rsidP="00D0616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                         </w:t>
            </w:r>
            <w:r w:rsidR="002845A9"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D0616B" w:rsidRDefault="002845A9" w:rsidP="002845A9">
            <w:pPr>
              <w:widowControl/>
              <w:tabs>
                <w:tab w:val="left" w:pos="1033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Духовно-нравственное воспитание направлено на развитие </w:t>
            </w:r>
            <w:proofErr w:type="spellStart"/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ценностно</w:t>
            </w:r>
            <w:proofErr w:type="spellEnd"/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- смысловой сферы дошкольников на основе творческого взаимодействия в </w:t>
            </w:r>
            <w:proofErr w:type="spellStart"/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детско</w:t>
            </w:r>
            <w:proofErr w:type="spellEnd"/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- взрослой общности, содержанием которого является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освоение </w:t>
            </w:r>
            <w:proofErr w:type="spellStart"/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социокультурного</w:t>
            </w:r>
            <w:proofErr w:type="spellEnd"/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опыта 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 его культурно-историческом и личностном аспектах.</w:t>
            </w:r>
          </w:p>
        </w:tc>
      </w:tr>
    </w:tbl>
    <w:p w:rsidR="002845A9" w:rsidRPr="00D0616B" w:rsidRDefault="002845A9" w:rsidP="002845A9">
      <w:pPr>
        <w:widowControl/>
        <w:suppressAutoHyphens w:val="0"/>
        <w:spacing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7763"/>
        <w:gridCol w:w="2234"/>
      </w:tblGrid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2845A9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СО</w:t>
            </w:r>
            <w:r w:rsidR="00D0616B" w:rsidRPr="00D0616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ЦИАЛЬНОЕ НАПРАВЛЕНИЕ ВОСПИТАНИЯ</w:t>
            </w:r>
          </w:p>
        </w:tc>
      </w:tr>
      <w:tr w:rsidR="002845A9" w:rsidRPr="00D0616B" w:rsidTr="00D0616B">
        <w:tc>
          <w:tcPr>
            <w:tcW w:w="7763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2234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CF27B3" w:rsidTr="00D0616B">
        <w:trPr>
          <w:trHeight w:val="865"/>
        </w:trPr>
        <w:tc>
          <w:tcPr>
            <w:tcW w:w="7763" w:type="dxa"/>
          </w:tcPr>
          <w:p w:rsidR="002845A9" w:rsidRPr="00D0616B" w:rsidRDefault="002845A9" w:rsidP="002845A9">
            <w:pPr>
              <w:widowControl/>
              <w:tabs>
                <w:tab w:val="left" w:pos="102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2234" w:type="dxa"/>
          </w:tcPr>
          <w:p w:rsidR="002845A9" w:rsidRPr="00D0616B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Семья, дружба, человек и сотрудничество</w:t>
            </w:r>
          </w:p>
        </w:tc>
      </w:tr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D0616B" w:rsidP="00D0616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                                               </w:t>
            </w:r>
            <w:r w:rsidR="002845A9"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D0616B" w:rsidRDefault="002845A9" w:rsidP="002845A9">
            <w:pPr>
              <w:widowControl/>
              <w:tabs>
                <w:tab w:val="left" w:pos="103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жить в соответствии с моральными принципами и нормами</w:t>
            </w:r>
            <w:r w:rsidRPr="00D0616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2845A9" w:rsidRPr="00D0616B" w:rsidRDefault="002845A9" w:rsidP="002845A9">
      <w:pPr>
        <w:widowControl/>
        <w:suppressAutoHyphens w:val="0"/>
        <w:spacing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7763"/>
        <w:gridCol w:w="2234"/>
      </w:tblGrid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2845A9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ПОЗНАВ</w:t>
            </w:r>
            <w:r w:rsidR="00D0616B"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АТЕЛЬНОЕ НАПРАВЛЕНИЕ ВОСПИТАНИЯ</w:t>
            </w:r>
          </w:p>
        </w:tc>
      </w:tr>
      <w:tr w:rsidR="002845A9" w:rsidRPr="00D0616B" w:rsidTr="00D0616B">
        <w:tc>
          <w:tcPr>
            <w:tcW w:w="7763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2234" w:type="dxa"/>
          </w:tcPr>
          <w:p w:rsidR="002845A9" w:rsidRPr="00D0616B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D0616B" w:rsidTr="00D0616B">
        <w:trPr>
          <w:trHeight w:val="243"/>
        </w:trPr>
        <w:tc>
          <w:tcPr>
            <w:tcW w:w="7763" w:type="dxa"/>
          </w:tcPr>
          <w:p w:rsidR="002845A9" w:rsidRPr="00D0616B" w:rsidRDefault="002845A9" w:rsidP="002845A9">
            <w:pPr>
              <w:widowControl/>
              <w:tabs>
                <w:tab w:val="left" w:pos="1028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Формирование ценности познания.</w:t>
            </w:r>
          </w:p>
        </w:tc>
        <w:tc>
          <w:tcPr>
            <w:tcW w:w="2234" w:type="dxa"/>
          </w:tcPr>
          <w:p w:rsidR="002845A9" w:rsidRPr="00D0616B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Познание</w:t>
            </w:r>
          </w:p>
        </w:tc>
      </w:tr>
      <w:tr w:rsidR="002845A9" w:rsidRPr="00D0616B" w:rsidTr="002845A9">
        <w:tc>
          <w:tcPr>
            <w:tcW w:w="9997" w:type="dxa"/>
            <w:gridSpan w:val="2"/>
          </w:tcPr>
          <w:p w:rsidR="002845A9" w:rsidRPr="00D0616B" w:rsidRDefault="00D0616B" w:rsidP="00D0616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                           </w:t>
            </w:r>
            <w:r w:rsidR="002845A9"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D0616B" w:rsidRDefault="002845A9" w:rsidP="002845A9">
            <w:pPr>
              <w:widowControl/>
              <w:tabs>
                <w:tab w:val="left" w:pos="1038"/>
              </w:tabs>
              <w:suppressAutoHyphens w:val="0"/>
              <w:ind w:right="20" w:firstLine="45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знания наук и незнание добра ограничивает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и деформирует личностное развитие ребёнка.</w:t>
            </w:r>
          </w:p>
          <w:p w:rsidR="002845A9" w:rsidRPr="00D0616B" w:rsidRDefault="002845A9" w:rsidP="002845A9">
            <w:pPr>
              <w:widowControl/>
              <w:tabs>
                <w:tab w:val="left" w:pos="103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Значимым является воспитание у ребёнка </w:t>
            </w:r>
            <w:r w:rsidRP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стремления к истине</w:t>
            </w:r>
            <w:r w:rsidRP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2845A9" w:rsidRPr="002845A9" w:rsidRDefault="002845A9" w:rsidP="00D0616B">
      <w:pPr>
        <w:widowControl/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7763"/>
        <w:gridCol w:w="2234"/>
      </w:tblGrid>
      <w:tr w:rsidR="002845A9" w:rsidRPr="00CF27B3" w:rsidTr="002845A9">
        <w:tc>
          <w:tcPr>
            <w:tcW w:w="9997" w:type="dxa"/>
            <w:gridSpan w:val="2"/>
          </w:tcPr>
          <w:p w:rsidR="002845A9" w:rsidRPr="002845A9" w:rsidRDefault="002845A9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ФИЗИЧЕСКОЕ И ОЗДОРОВ</w:t>
            </w:r>
            <w:r w:rsidR="00D06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ИТЕЛЬНОЕ НАПРАВЛЕНИЕ ВОСПИТАНИЯ</w:t>
            </w:r>
          </w:p>
        </w:tc>
      </w:tr>
      <w:tr w:rsidR="002845A9" w:rsidRPr="002845A9" w:rsidTr="00D0616B">
        <w:tc>
          <w:tcPr>
            <w:tcW w:w="7763" w:type="dxa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2234" w:type="dxa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2845A9" w:rsidTr="00D0616B">
        <w:trPr>
          <w:trHeight w:val="835"/>
        </w:trPr>
        <w:tc>
          <w:tcPr>
            <w:tcW w:w="7763" w:type="dxa"/>
          </w:tcPr>
          <w:p w:rsidR="002845A9" w:rsidRPr="002845A9" w:rsidRDefault="002845A9" w:rsidP="00D0616B">
            <w:pPr>
              <w:widowControl/>
              <w:suppressAutoHyphens w:val="0"/>
              <w:ind w:left="20" w:right="20" w:firstLine="43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Формирование ценностного отношения детей к здоровому образу</w:t>
            </w:r>
            <w:r w:rsid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жизни, овладение элементарными </w:t>
            </w: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гигиеническими навыками и правилами безопасности.</w:t>
            </w:r>
          </w:p>
        </w:tc>
        <w:tc>
          <w:tcPr>
            <w:tcW w:w="2234" w:type="dxa"/>
          </w:tcPr>
          <w:p w:rsidR="002845A9" w:rsidRPr="002845A9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Жизнь и здоровье</w:t>
            </w:r>
          </w:p>
        </w:tc>
      </w:tr>
      <w:tr w:rsidR="002845A9" w:rsidRPr="002845A9" w:rsidTr="002845A9">
        <w:tc>
          <w:tcPr>
            <w:tcW w:w="9997" w:type="dxa"/>
            <w:gridSpan w:val="2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2845A9" w:rsidRDefault="002845A9" w:rsidP="00D0616B">
            <w:pPr>
              <w:widowControl/>
              <w:tabs>
                <w:tab w:val="left" w:pos="103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Физическое и оздоровительное направление воспитания основано на идее </w:t>
            </w: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охраны и укрепления здоровья</w:t>
            </w: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</w:t>
            </w:r>
            <w:r w:rsidR="00D0616B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ного благополучия человека.</w:t>
            </w:r>
          </w:p>
        </w:tc>
      </w:tr>
    </w:tbl>
    <w:p w:rsidR="002845A9" w:rsidRPr="002845A9" w:rsidRDefault="002845A9" w:rsidP="002845A9">
      <w:pPr>
        <w:widowControl/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8461"/>
        <w:gridCol w:w="1536"/>
      </w:tblGrid>
      <w:tr w:rsidR="002845A9" w:rsidRPr="002845A9" w:rsidTr="002845A9">
        <w:tc>
          <w:tcPr>
            <w:tcW w:w="9997" w:type="dxa"/>
            <w:gridSpan w:val="2"/>
          </w:tcPr>
          <w:p w:rsidR="002845A9" w:rsidRPr="002845A9" w:rsidRDefault="00D0616B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ТРУДОВОЕ НАПРАВЛЕНИЕ ВОСПИТАНИЯ</w:t>
            </w:r>
          </w:p>
        </w:tc>
      </w:tr>
      <w:tr w:rsidR="002845A9" w:rsidRPr="002845A9" w:rsidTr="00D0616B">
        <w:tc>
          <w:tcPr>
            <w:tcW w:w="8461" w:type="dxa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1536" w:type="dxa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2845A9" w:rsidTr="00D0616B">
        <w:trPr>
          <w:trHeight w:val="456"/>
        </w:trPr>
        <w:tc>
          <w:tcPr>
            <w:tcW w:w="8461" w:type="dxa"/>
          </w:tcPr>
          <w:p w:rsidR="002845A9" w:rsidRPr="002845A9" w:rsidRDefault="002845A9" w:rsidP="002845A9">
            <w:pPr>
              <w:widowControl/>
              <w:tabs>
                <w:tab w:val="left" w:pos="102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1536" w:type="dxa"/>
          </w:tcPr>
          <w:p w:rsidR="002845A9" w:rsidRPr="002845A9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Труд</w:t>
            </w:r>
          </w:p>
        </w:tc>
      </w:tr>
      <w:tr w:rsidR="002845A9" w:rsidRPr="002845A9" w:rsidTr="002845A9">
        <w:tc>
          <w:tcPr>
            <w:tcW w:w="9997" w:type="dxa"/>
            <w:gridSpan w:val="2"/>
          </w:tcPr>
          <w:p w:rsidR="002845A9" w:rsidRPr="002845A9" w:rsidRDefault="00D0616B" w:rsidP="00D0616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                            </w:t>
            </w:r>
            <w:r w:rsidR="002845A9"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2845A9" w:rsidRDefault="002845A9" w:rsidP="002845A9">
            <w:pPr>
              <w:widowControl/>
              <w:tabs>
                <w:tab w:val="left" w:pos="1038"/>
              </w:tabs>
              <w:suppressAutoHyphens w:val="0"/>
              <w:ind w:right="20" w:firstLine="7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Трудовое направление воспитания направлено на формирование и поддержку </w:t>
            </w: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привычки к трудовому усилию</w:t>
            </w: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нравственной стороны труда</w:t>
            </w: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. Самостоятельность в выполнении трудовых поручений способствует формированию </w:t>
            </w: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ответственности за свои действия.</w:t>
            </w:r>
          </w:p>
        </w:tc>
      </w:tr>
    </w:tbl>
    <w:p w:rsidR="002845A9" w:rsidRPr="002845A9" w:rsidRDefault="002845A9" w:rsidP="002845A9">
      <w:pPr>
        <w:widowControl/>
        <w:suppressAutoHyphens w:val="0"/>
        <w:spacing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Style w:val="9"/>
        <w:tblW w:w="0" w:type="auto"/>
        <w:tblLook w:val="04A0"/>
      </w:tblPr>
      <w:tblGrid>
        <w:gridCol w:w="8461"/>
        <w:gridCol w:w="1536"/>
      </w:tblGrid>
      <w:tr w:rsidR="002845A9" w:rsidRPr="002845A9" w:rsidTr="002845A9">
        <w:tc>
          <w:tcPr>
            <w:tcW w:w="9997" w:type="dxa"/>
            <w:gridSpan w:val="2"/>
          </w:tcPr>
          <w:p w:rsidR="002845A9" w:rsidRPr="002845A9" w:rsidRDefault="002845A9" w:rsidP="00D061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ЭСТЕТИЧЕСКОЕ НАПРАВЛЕНИЕ ВОСПИТАНИЯ</w:t>
            </w:r>
          </w:p>
        </w:tc>
      </w:tr>
      <w:tr w:rsidR="002845A9" w:rsidRPr="002845A9" w:rsidTr="00D0616B">
        <w:tc>
          <w:tcPr>
            <w:tcW w:w="8461" w:type="dxa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ЦЕЛЬ</w:t>
            </w:r>
          </w:p>
        </w:tc>
        <w:tc>
          <w:tcPr>
            <w:tcW w:w="1536" w:type="dxa"/>
          </w:tcPr>
          <w:p w:rsidR="002845A9" w:rsidRPr="002845A9" w:rsidRDefault="002845A9" w:rsidP="002845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ЦЕННОСТИ</w:t>
            </w:r>
          </w:p>
        </w:tc>
      </w:tr>
      <w:tr w:rsidR="002845A9" w:rsidRPr="002845A9" w:rsidTr="00D0616B">
        <w:trPr>
          <w:trHeight w:val="717"/>
        </w:trPr>
        <w:tc>
          <w:tcPr>
            <w:tcW w:w="8461" w:type="dxa"/>
          </w:tcPr>
          <w:p w:rsidR="002845A9" w:rsidRPr="002845A9" w:rsidRDefault="002845A9" w:rsidP="002845A9">
            <w:pPr>
              <w:widowControl/>
              <w:tabs>
                <w:tab w:val="left" w:pos="1028"/>
              </w:tabs>
              <w:suppressAutoHyphens w:val="0"/>
              <w:ind w:right="20" w:firstLine="6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1536" w:type="dxa"/>
          </w:tcPr>
          <w:p w:rsidR="002845A9" w:rsidRPr="002845A9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Культура, красота</w:t>
            </w:r>
          </w:p>
        </w:tc>
      </w:tr>
      <w:tr w:rsidR="002845A9" w:rsidRPr="002845A9" w:rsidTr="002845A9">
        <w:tc>
          <w:tcPr>
            <w:tcW w:w="9997" w:type="dxa"/>
            <w:gridSpan w:val="2"/>
          </w:tcPr>
          <w:p w:rsidR="002845A9" w:rsidRPr="002845A9" w:rsidRDefault="00D0616B" w:rsidP="00D0616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                                               </w:t>
            </w:r>
            <w:r w:rsidR="002845A9"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</w:tr>
      <w:tr w:rsidR="002845A9" w:rsidRPr="00CF27B3" w:rsidTr="002845A9">
        <w:tc>
          <w:tcPr>
            <w:tcW w:w="9997" w:type="dxa"/>
            <w:gridSpan w:val="2"/>
          </w:tcPr>
          <w:p w:rsidR="002845A9" w:rsidRPr="002845A9" w:rsidRDefault="002845A9" w:rsidP="002845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uppressAutoHyphens w:val="0"/>
              <w:ind w:right="20" w:firstLine="7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Эстетическое воспитание направлено на воспитание </w:t>
            </w: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любви к прекрасному</w:t>
            </w:r>
            <w:r w:rsidRPr="002845A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2845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воспитанию художественного вкуса.</w:t>
            </w:r>
          </w:p>
        </w:tc>
      </w:tr>
      <w:bookmarkEnd w:id="5"/>
    </w:tbl>
    <w:p w:rsidR="00D0616B" w:rsidRDefault="00D0616B" w:rsidP="00D0616B">
      <w:pPr>
        <w:widowControl/>
        <w:suppressAutoHyphens w:val="0"/>
        <w:spacing w:line="374" w:lineRule="exact"/>
        <w:ind w:left="20"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351CCB" w:rsidRPr="00D0616B" w:rsidRDefault="002845A9" w:rsidP="00351CCB">
      <w:pPr>
        <w:widowControl/>
        <w:suppressAutoHyphens w:val="0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D0616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 xml:space="preserve">Согласно </w:t>
      </w:r>
      <w:proofErr w:type="spellStart"/>
      <w:r w:rsidRPr="00D0616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>пп</w:t>
      </w:r>
      <w:proofErr w:type="spellEnd"/>
      <w:r w:rsidRPr="00D0616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>. 29.2.3.1., 29.2.3.2. ФОП ДО выделяются следующие целевые ориентиры воспитания:</w:t>
      </w:r>
    </w:p>
    <w:p w:rsidR="003C1DB2" w:rsidRDefault="002845A9" w:rsidP="00351CCB">
      <w:pPr>
        <w:widowControl/>
        <w:suppressAutoHyphens w:val="0"/>
        <w:spacing w:line="374" w:lineRule="exact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3C1D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>Целевые ориентиры воспитания детей раннего возраста</w:t>
      </w:r>
    </w:p>
    <w:p w:rsidR="002845A9" w:rsidRPr="003C1DB2" w:rsidRDefault="002845A9" w:rsidP="00351CCB">
      <w:pPr>
        <w:widowControl/>
        <w:suppressAutoHyphens w:val="0"/>
        <w:spacing w:line="374" w:lineRule="exact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3C1D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 xml:space="preserve"> (к трем годам).</w:t>
      </w:r>
    </w:p>
    <w:tbl>
      <w:tblPr>
        <w:tblStyle w:val="9"/>
        <w:tblW w:w="10026" w:type="dxa"/>
        <w:tblLook w:val="04A0"/>
      </w:tblPr>
      <w:tblGrid>
        <w:gridCol w:w="1951"/>
        <w:gridCol w:w="1857"/>
        <w:gridCol w:w="6218"/>
      </w:tblGrid>
      <w:tr w:rsidR="002845A9" w:rsidRPr="003C1DB2" w:rsidTr="00351CCB">
        <w:trPr>
          <w:tblHeader/>
        </w:trPr>
        <w:tc>
          <w:tcPr>
            <w:tcW w:w="1951" w:type="dxa"/>
            <w:vAlign w:val="center"/>
          </w:tcPr>
          <w:p w:rsidR="002845A9" w:rsidRPr="006148A8" w:rsidRDefault="002845A9" w:rsidP="003C1DB2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Направление</w:t>
            </w:r>
          </w:p>
          <w:p w:rsidR="002845A9" w:rsidRPr="006148A8" w:rsidRDefault="002845A9" w:rsidP="003C1DB2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воспитания</w:t>
            </w:r>
          </w:p>
        </w:tc>
        <w:tc>
          <w:tcPr>
            <w:tcW w:w="1857" w:type="dxa"/>
            <w:vAlign w:val="center"/>
          </w:tcPr>
          <w:p w:rsidR="002845A9" w:rsidRPr="006148A8" w:rsidRDefault="002845A9" w:rsidP="003C1DB2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Ценности</w:t>
            </w:r>
          </w:p>
        </w:tc>
        <w:tc>
          <w:tcPr>
            <w:tcW w:w="6218" w:type="dxa"/>
            <w:vAlign w:val="center"/>
          </w:tcPr>
          <w:p w:rsidR="002845A9" w:rsidRPr="006148A8" w:rsidRDefault="002845A9" w:rsidP="003C1DB2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Целевые ориентиры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Патриотическое</w:t>
            </w:r>
          </w:p>
        </w:tc>
        <w:tc>
          <w:tcPr>
            <w:tcW w:w="1857" w:type="dxa"/>
          </w:tcPr>
          <w:p w:rsidR="002845A9" w:rsidRPr="006148A8" w:rsidRDefault="002845A9" w:rsidP="003C1DB2">
            <w:pPr>
              <w:widowControl/>
              <w:suppressAutoHyphens w:val="0"/>
              <w:ind w:left="28" w:hanging="1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Родина, природа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привязанность к близким людям, бережное отношение к живому</w:t>
            </w:r>
          </w:p>
        </w:tc>
      </w:tr>
      <w:tr w:rsidR="002845A9" w:rsidRPr="003C1DB2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Духовно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softHyphen/>
            </w:r>
          </w:p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нравственное</w:t>
            </w:r>
          </w:p>
        </w:tc>
        <w:tc>
          <w:tcPr>
            <w:tcW w:w="1857" w:type="dxa"/>
          </w:tcPr>
          <w:p w:rsidR="002845A9" w:rsidRPr="006148A8" w:rsidRDefault="002845A9" w:rsidP="003C1DB2">
            <w:pPr>
              <w:widowControl/>
              <w:suppressAutoHyphens w:val="0"/>
              <w:ind w:left="28" w:hanging="1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Жизнь,</w:t>
            </w:r>
          </w:p>
          <w:p w:rsidR="002845A9" w:rsidRPr="006148A8" w:rsidRDefault="002845A9" w:rsidP="003C1DB2">
            <w:pPr>
              <w:widowControl/>
              <w:suppressAutoHyphens w:val="0"/>
              <w:ind w:left="28" w:hanging="1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милосердие, добро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Способный понять и принять, что такое «хорошо» и «плохо».</w:t>
            </w:r>
          </w:p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сочувствие, доброту.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Социальное</w:t>
            </w:r>
          </w:p>
        </w:tc>
        <w:tc>
          <w:tcPr>
            <w:tcW w:w="1857" w:type="dxa"/>
          </w:tcPr>
          <w:p w:rsidR="002845A9" w:rsidRPr="006148A8" w:rsidRDefault="002845A9" w:rsidP="003C1DB2">
            <w:pPr>
              <w:widowControl/>
              <w:suppressAutoHyphens w:val="0"/>
              <w:ind w:left="28" w:hanging="1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Человек, семья,</w:t>
            </w:r>
          </w:p>
          <w:p w:rsidR="002845A9" w:rsidRPr="006148A8" w:rsidRDefault="002845A9" w:rsidP="003C1DB2">
            <w:pPr>
              <w:widowControl/>
              <w:suppressAutoHyphens w:val="0"/>
              <w:ind w:left="28" w:hanging="1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дружба,</w:t>
            </w:r>
          </w:p>
          <w:p w:rsidR="002845A9" w:rsidRPr="006148A8" w:rsidRDefault="002845A9" w:rsidP="003C1DB2">
            <w:pPr>
              <w:widowControl/>
              <w:suppressAutoHyphens w:val="0"/>
              <w:ind w:left="28" w:hanging="1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сотрудничество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Познавательное</w:t>
            </w:r>
          </w:p>
        </w:tc>
        <w:tc>
          <w:tcPr>
            <w:tcW w:w="1857" w:type="dxa"/>
          </w:tcPr>
          <w:p w:rsidR="002845A9" w:rsidRPr="006148A8" w:rsidRDefault="002845A9" w:rsidP="002845A9">
            <w:pPr>
              <w:widowControl/>
              <w:suppressAutoHyphens w:val="0"/>
              <w:ind w:firstLine="3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Познание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Физическое и оздоровительное</w:t>
            </w:r>
          </w:p>
        </w:tc>
        <w:tc>
          <w:tcPr>
            <w:tcW w:w="1857" w:type="dxa"/>
          </w:tcPr>
          <w:p w:rsidR="002845A9" w:rsidRPr="006148A8" w:rsidRDefault="002845A9" w:rsidP="002845A9">
            <w:pPr>
              <w:widowControl/>
              <w:suppressAutoHyphens w:val="0"/>
              <w:ind w:firstLine="3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Здоровье, жизнь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>здоровья окружающих.</w:t>
            </w:r>
          </w:p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ind w:left="8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>Трудовое</w:t>
            </w:r>
          </w:p>
        </w:tc>
        <w:tc>
          <w:tcPr>
            <w:tcW w:w="1857" w:type="dxa"/>
          </w:tcPr>
          <w:p w:rsidR="002845A9" w:rsidRPr="006148A8" w:rsidRDefault="002845A9" w:rsidP="002845A9">
            <w:pPr>
              <w:widowControl/>
              <w:suppressAutoHyphens w:val="0"/>
              <w:ind w:left="60" w:firstLine="3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Труд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Поддерживающий элементарный порядок в окружающей обстановке.</w:t>
            </w:r>
          </w:p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ind w:left="8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Эстетическое</w:t>
            </w:r>
          </w:p>
        </w:tc>
        <w:tc>
          <w:tcPr>
            <w:tcW w:w="1857" w:type="dxa"/>
          </w:tcPr>
          <w:p w:rsidR="002845A9" w:rsidRPr="006148A8" w:rsidRDefault="002845A9" w:rsidP="002845A9">
            <w:pPr>
              <w:widowControl/>
              <w:suppressAutoHyphens w:val="0"/>
              <w:ind w:left="60" w:firstLine="3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Культура и красота</w:t>
            </w:r>
          </w:p>
        </w:tc>
        <w:tc>
          <w:tcPr>
            <w:tcW w:w="6218" w:type="dxa"/>
          </w:tcPr>
          <w:p w:rsidR="002845A9" w:rsidRPr="006148A8" w:rsidRDefault="002845A9" w:rsidP="00351CCB">
            <w:pPr>
              <w:widowControl/>
              <w:suppressAutoHyphens w:val="0"/>
              <w:ind w:left="20" w:firstLine="283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softHyphen/>
              <w:t>-оформительской, музыкальной, словесно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softHyphen/>
            </w:r>
            <w:r w:rsidR="003C1DB2"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-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речевой, театрализованной и другое).</w:t>
            </w:r>
          </w:p>
        </w:tc>
      </w:tr>
    </w:tbl>
    <w:p w:rsidR="00351CCB" w:rsidRDefault="00351CCB" w:rsidP="003C1DB2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C1DB2" w:rsidRDefault="002845A9" w:rsidP="00351CC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3C1D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  <w:t xml:space="preserve">Целевые ориентиры воспитания детей на этапе </w:t>
      </w:r>
    </w:p>
    <w:p w:rsidR="00351CCB" w:rsidRPr="003C1DB2" w:rsidRDefault="002845A9" w:rsidP="00351CC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3C1D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  <w:t>завершения освоения программы</w:t>
      </w:r>
    </w:p>
    <w:tbl>
      <w:tblPr>
        <w:tblStyle w:val="9"/>
        <w:tblW w:w="10173" w:type="dxa"/>
        <w:tblLook w:val="04A0"/>
      </w:tblPr>
      <w:tblGrid>
        <w:gridCol w:w="1951"/>
        <w:gridCol w:w="1843"/>
        <w:gridCol w:w="6379"/>
      </w:tblGrid>
      <w:tr w:rsidR="002845A9" w:rsidRPr="003C1DB2" w:rsidTr="00351CCB">
        <w:trPr>
          <w:tblHeader/>
        </w:trPr>
        <w:tc>
          <w:tcPr>
            <w:tcW w:w="1951" w:type="dxa"/>
            <w:vAlign w:val="center"/>
          </w:tcPr>
          <w:p w:rsidR="002845A9" w:rsidRPr="006148A8" w:rsidRDefault="002845A9" w:rsidP="002845A9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Направление</w:t>
            </w:r>
          </w:p>
          <w:p w:rsidR="002845A9" w:rsidRPr="006148A8" w:rsidRDefault="002845A9" w:rsidP="002845A9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2845A9" w:rsidRPr="006148A8" w:rsidRDefault="002845A9" w:rsidP="002845A9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Ценности</w:t>
            </w:r>
          </w:p>
        </w:tc>
        <w:tc>
          <w:tcPr>
            <w:tcW w:w="6379" w:type="dxa"/>
            <w:vAlign w:val="center"/>
          </w:tcPr>
          <w:p w:rsidR="002845A9" w:rsidRPr="006148A8" w:rsidRDefault="002845A9" w:rsidP="002845A9">
            <w:pPr>
              <w:widowControl/>
              <w:suppressAutoHyphens w:val="0"/>
              <w:ind w:hanging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val="ru-RU" w:eastAsia="en-US" w:bidi="ar-SA"/>
              </w:rPr>
              <w:t>Целевые ориентиры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Родина, природа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Духовно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softHyphen/>
            </w:r>
          </w:p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Жизнь,</w:t>
            </w:r>
          </w:p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милосердие, добро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 xml:space="preserve">Способный не оставаться равнодушным к чужому горю, проявлять заботу; </w:t>
            </w:r>
          </w:p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Социальное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Человек, семья,</w:t>
            </w:r>
          </w:p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дружба,</w:t>
            </w:r>
          </w:p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сотрудничество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845A9" w:rsidRPr="003C1DB2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Познавательное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Познание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 xml:space="preserve">Физическое и 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>оздоровительное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 xml:space="preserve">Здоровье, 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>жизнь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 xml:space="preserve">Понимающий ценность жизни, владеющий основными </w:t>
            </w: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>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Демонстрирующий потребность в двигательной деятельности.</w:t>
            </w:r>
          </w:p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Имеющий представление о некоторых видах спорта и активного отдыха.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ind w:left="8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lastRenderedPageBreak/>
              <w:t>Трудовое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ind w:left="6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Труд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2845A9" w:rsidRPr="00CF27B3" w:rsidTr="00351CCB">
        <w:tc>
          <w:tcPr>
            <w:tcW w:w="1951" w:type="dxa"/>
          </w:tcPr>
          <w:p w:rsidR="002845A9" w:rsidRPr="006148A8" w:rsidRDefault="002845A9" w:rsidP="002845A9">
            <w:pPr>
              <w:widowControl/>
              <w:suppressAutoHyphens w:val="0"/>
              <w:ind w:left="8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Эстетическое</w:t>
            </w:r>
          </w:p>
        </w:tc>
        <w:tc>
          <w:tcPr>
            <w:tcW w:w="1843" w:type="dxa"/>
          </w:tcPr>
          <w:p w:rsidR="002845A9" w:rsidRPr="006148A8" w:rsidRDefault="002845A9" w:rsidP="002845A9">
            <w:pPr>
              <w:widowControl/>
              <w:suppressAutoHyphens w:val="0"/>
              <w:ind w:left="6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Культура и красота</w:t>
            </w:r>
          </w:p>
        </w:tc>
        <w:tc>
          <w:tcPr>
            <w:tcW w:w="6379" w:type="dxa"/>
          </w:tcPr>
          <w:p w:rsidR="002845A9" w:rsidRPr="006148A8" w:rsidRDefault="002845A9" w:rsidP="00351CCB">
            <w:pPr>
              <w:widowControl/>
              <w:suppressAutoHyphens w:val="0"/>
              <w:ind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Способный воспринимать и чувствовать прекрасное в быту, природе, поступках, искусстве.</w:t>
            </w:r>
          </w:p>
          <w:p w:rsidR="002845A9" w:rsidRPr="006148A8" w:rsidRDefault="002845A9" w:rsidP="00351CCB">
            <w:pPr>
              <w:widowControl/>
              <w:suppressAutoHyphens w:val="0"/>
              <w:ind w:left="60" w:firstLine="399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szCs w:val="28"/>
                <w:lang w:val="ru-RU" w:eastAsia="en-US" w:bidi="ar-SA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7F76A8" w:rsidRDefault="007F76A8" w:rsidP="003B093B">
      <w:pPr>
        <w:widowControl/>
        <w:tabs>
          <w:tab w:val="left" w:pos="1570"/>
        </w:tabs>
        <w:suppressAutoHyphens w:val="0"/>
        <w:spacing w:line="374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3B093B" w:rsidRPr="003B093B" w:rsidRDefault="003B093B" w:rsidP="003B093B">
      <w:pPr>
        <w:widowControl/>
        <w:tabs>
          <w:tab w:val="left" w:pos="1570"/>
        </w:tabs>
        <w:suppressAutoHyphens w:val="0"/>
        <w:spacing w:line="374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3B093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>Содержательный раздел</w:t>
      </w:r>
      <w:r w:rsidR="003E48A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 xml:space="preserve"> РПВ</w:t>
      </w:r>
    </w:p>
    <w:p w:rsidR="002845A9" w:rsidRDefault="002845A9" w:rsidP="002845A9">
      <w:pPr>
        <w:widowControl/>
        <w:tabs>
          <w:tab w:val="left" w:pos="1570"/>
        </w:tabs>
        <w:suppressAutoHyphens w:val="0"/>
        <w:spacing w:line="374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  <w:t>Уклад ДОО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7482"/>
      </w:tblGrid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Цель и смысл деятельности ДОО, ее миссия.</w:t>
            </w:r>
          </w:p>
        </w:tc>
        <w:tc>
          <w:tcPr>
            <w:tcW w:w="7482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Реализация права каждого ребенка на качественное и доступное об</w:t>
            </w:r>
            <w:r w:rsidR="00922BD7" w:rsidRPr="006148A8">
              <w:rPr>
                <w:lang w:val="ru-RU"/>
              </w:rPr>
              <w:t xml:space="preserve">разование, обеспечение условий </w:t>
            </w:r>
            <w:r w:rsidRPr="006148A8">
              <w:rPr>
                <w:lang w:val="ru-RU"/>
              </w:rPr>
              <w:t>для личностного развития и проживания  дошкольного детства, как самоценного периода жизни, охраны и укрепления его здоровья</w:t>
            </w:r>
          </w:p>
        </w:tc>
      </w:tr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Принципы жизни и воспитания в ДОО.</w:t>
            </w:r>
          </w:p>
        </w:tc>
        <w:tc>
          <w:tcPr>
            <w:tcW w:w="7482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i/>
                <w:u w:val="single"/>
                <w:lang w:val="ru-RU"/>
              </w:rPr>
              <w:t xml:space="preserve">1.Принцип </w:t>
            </w:r>
            <w:proofErr w:type="spellStart"/>
            <w:r w:rsidRPr="006148A8">
              <w:rPr>
                <w:i/>
                <w:u w:val="single"/>
                <w:lang w:val="ru-RU"/>
              </w:rPr>
              <w:t>гуманизации</w:t>
            </w:r>
            <w:proofErr w:type="spellEnd"/>
            <w:r w:rsidRPr="006148A8">
              <w:rPr>
                <w:i/>
                <w:u w:val="single"/>
                <w:lang w:val="ru-RU"/>
              </w:rPr>
              <w:t xml:space="preserve"> воспитательно-образовательного процесса в ДОУ:</w:t>
            </w:r>
            <w:r w:rsidRPr="006148A8">
              <w:rPr>
                <w:lang w:val="ru-RU"/>
              </w:rPr>
              <w:t xml:space="preserve"> влияние всех разделов образовательной программы на эмоциональное и социально-личностное развитие ребёнка, придание особого значения разделам гуманитарного и художественно-эстетического цикла, увеличение доли разнообразной творческой деятельности ребёнка.</w:t>
            </w:r>
          </w:p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 xml:space="preserve">2. </w:t>
            </w:r>
            <w:r w:rsidRPr="006148A8">
              <w:rPr>
                <w:i/>
                <w:u w:val="single"/>
                <w:lang w:val="ru-RU"/>
              </w:rPr>
              <w:t>Принцип целостности образа мира</w:t>
            </w:r>
            <w:r w:rsidRPr="006148A8">
              <w:rPr>
                <w:lang w:val="ru-RU"/>
              </w:rPr>
              <w:t xml:space="preserve"> требует отбора такого содержания воспитания и образования, которое поможет ребёнку удерживать и воссоздавать целостность картины мира,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предмет.</w:t>
            </w:r>
          </w:p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 xml:space="preserve">3. </w:t>
            </w:r>
            <w:r w:rsidRPr="006148A8">
              <w:rPr>
                <w:i/>
                <w:u w:val="single"/>
                <w:lang w:val="ru-RU"/>
              </w:rPr>
              <w:t xml:space="preserve">Принцип </w:t>
            </w:r>
            <w:proofErr w:type="spellStart"/>
            <w:r w:rsidRPr="006148A8">
              <w:rPr>
                <w:i/>
                <w:u w:val="single"/>
                <w:lang w:val="ru-RU"/>
              </w:rPr>
              <w:t>культуросообразности</w:t>
            </w:r>
            <w:proofErr w:type="spellEnd"/>
            <w:r w:rsidRPr="006148A8">
              <w:rPr>
                <w:lang w:val="ru-RU"/>
              </w:rPr>
              <w:t xml:space="preserve"> понимается как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      </w:r>
          </w:p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4</w:t>
            </w:r>
            <w:r w:rsidRPr="006148A8">
              <w:rPr>
                <w:i/>
                <w:u w:val="single"/>
                <w:lang w:val="ru-RU"/>
              </w:rPr>
              <w:t>. Принцип преемственности.</w:t>
            </w:r>
            <w:r w:rsidRPr="006148A8">
              <w:rPr>
                <w:lang w:val="ru-RU"/>
              </w:rPr>
              <w:t xml:space="preserve"> Преемственность – это связь между различными этапами или ступенями развития, сущность, которой состоит в сохранении тех или иных элементов целого или отдельных характеристик при переходе к новому состоянию.</w:t>
            </w:r>
          </w:p>
          <w:p w:rsidR="003B093B" w:rsidRPr="006148A8" w:rsidRDefault="003B093B" w:rsidP="00CD42F5">
            <w:pPr>
              <w:pStyle w:val="ConsPlusNormal"/>
              <w:jc w:val="both"/>
              <w:rPr>
                <w:b/>
                <w:lang w:val="ru-RU"/>
              </w:rPr>
            </w:pPr>
            <w:r w:rsidRPr="006148A8">
              <w:rPr>
                <w:lang w:val="ru-RU"/>
              </w:rPr>
              <w:t xml:space="preserve">5. </w:t>
            </w:r>
            <w:r w:rsidRPr="006148A8">
              <w:rPr>
                <w:i/>
                <w:u w:val="single"/>
                <w:lang w:val="ru-RU"/>
              </w:rPr>
              <w:t>Принцип принятия ребёнка как данности.</w:t>
            </w:r>
          </w:p>
        </w:tc>
      </w:tr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 xml:space="preserve">Образ ДОО, ее особенности, </w:t>
            </w:r>
            <w:r w:rsidRPr="006148A8">
              <w:rPr>
                <w:lang w:val="ru-RU"/>
              </w:rPr>
              <w:lastRenderedPageBreak/>
              <w:t>символика, внешний имидж.</w:t>
            </w:r>
          </w:p>
        </w:tc>
        <w:tc>
          <w:tcPr>
            <w:tcW w:w="7482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lastRenderedPageBreak/>
              <w:t>Имидж ДОУ – эмоционально окрашенный образ учреждения.</w:t>
            </w:r>
          </w:p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Внутренний имидж представ</w:t>
            </w:r>
            <w:r w:rsidR="003C1DB2" w:rsidRPr="006148A8">
              <w:rPr>
                <w:lang w:val="ru-RU"/>
              </w:rPr>
              <w:t xml:space="preserve">ляет собой взгляд на дошкольную </w:t>
            </w:r>
            <w:r w:rsidRPr="006148A8">
              <w:rPr>
                <w:lang w:val="ru-RU"/>
              </w:rPr>
              <w:lastRenderedPageBreak/>
              <w:t xml:space="preserve">образовательную организацию со стороны сотрудников, родителей и детей при общении с ними. </w:t>
            </w:r>
          </w:p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Внешний имидж дошкольной образовательной организации включает: наименование, особенности оформления территории и внутренних помещений, имидж педагогов и специалистов и т.д.</w:t>
            </w:r>
          </w:p>
        </w:tc>
      </w:tr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lastRenderedPageBreak/>
              <w:t>Отношения к воспитанникам, их родителям (законным представителям), сотрудникам и партнерам ДОО.</w:t>
            </w:r>
          </w:p>
        </w:tc>
        <w:tc>
          <w:tcPr>
            <w:tcW w:w="7482" w:type="dxa"/>
            <w:shd w:val="clear" w:color="auto" w:fill="auto"/>
          </w:tcPr>
          <w:p w:rsidR="006F32B2" w:rsidRPr="006148A8" w:rsidRDefault="003B093B" w:rsidP="006F32B2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      </w:r>
            <w:r w:rsidR="006F32B2" w:rsidRPr="006148A8">
              <w:rPr>
                <w:lang w:val="ru-RU"/>
              </w:rPr>
              <w:t xml:space="preserve"> </w:t>
            </w:r>
          </w:p>
          <w:p w:rsidR="006F32B2" w:rsidRPr="006148A8" w:rsidRDefault="006F32B2" w:rsidP="006F32B2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Отношение к воспитанниками заключается в поддержке разнообразия детства; сохранение уникальности и самоценности детства как важного этапа в общем развитии человека, принятия самоценности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      </w:r>
          </w:p>
          <w:p w:rsidR="003B093B" w:rsidRPr="006148A8" w:rsidRDefault="006F32B2" w:rsidP="006F32B2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Отношение к родителям, сотрудникам и партнерам ДОО построено на  личностно-развивающем и гуманистическом характере взаимодействия взрослых (родителей (законных представителей), педагогических и иных работников ДОО) и детей.</w:t>
            </w:r>
          </w:p>
        </w:tc>
      </w:tr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Ключевые правила ДОО.</w:t>
            </w:r>
          </w:p>
        </w:tc>
        <w:tc>
          <w:tcPr>
            <w:tcW w:w="7482" w:type="dxa"/>
            <w:shd w:val="clear" w:color="auto" w:fill="auto"/>
          </w:tcPr>
          <w:p w:rsidR="003B093B" w:rsidRPr="006148A8" w:rsidRDefault="006F32B2" w:rsidP="003C461D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rFonts w:ascii="Crimson Text" w:hAnsi="Crimson Text"/>
                <w:color w:val="252525"/>
                <w:shd w:val="clear" w:color="auto" w:fill="FFFFFF"/>
                <w:lang w:val="ru-RU"/>
              </w:rPr>
      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      </w:r>
          </w:p>
        </w:tc>
      </w:tr>
      <w:tr w:rsidR="003B093B" w:rsidRPr="006148A8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>Традиции и ритуалы, особые нормы этикета в ДОО.</w:t>
            </w:r>
          </w:p>
        </w:tc>
        <w:tc>
          <w:tcPr>
            <w:tcW w:w="7482" w:type="dxa"/>
            <w:shd w:val="clear" w:color="auto" w:fill="auto"/>
          </w:tcPr>
          <w:p w:rsidR="0073012F" w:rsidRPr="006148A8" w:rsidRDefault="0073012F" w:rsidP="00F26A6F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6148A8">
              <w:rPr>
                <w:rFonts w:ascii="Times New Roman" w:hAnsi="Times New Roman" w:cs="Times New Roman"/>
                <w:lang w:val="ru-RU"/>
              </w:rPr>
              <w:t xml:space="preserve">Стержнем годового цикла воспитательной работы являются общие для всего детского сада событийные мероприятия. </w:t>
            </w:r>
          </w:p>
          <w:p w:rsidR="00F26A6F" w:rsidRPr="006148A8" w:rsidRDefault="0073012F" w:rsidP="00F26A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lang w:val="ru-RU" w:eastAsia="ru-RU" w:bidi="ar-SA"/>
              </w:rPr>
            </w:pPr>
            <w:r w:rsidRPr="006148A8">
              <w:rPr>
                <w:rFonts w:ascii="Times New Roman" w:hAnsi="Times New Roman" w:cs="Times New Roman"/>
                <w:lang w:val="ru-RU"/>
              </w:rPr>
              <w:t xml:space="preserve">Традиционные в </w:t>
            </w:r>
            <w:r w:rsidRPr="006148A8">
              <w:rPr>
                <w:rFonts w:ascii="Times New Roman" w:eastAsia="Times New Roman" w:hAnsi="Times New Roman" w:cs="Times New Roman"/>
                <w:color w:val="1A1A1A"/>
                <w:kern w:val="0"/>
                <w:lang w:val="ru-RU" w:eastAsia="ru-RU" w:bidi="ar-SA"/>
              </w:rPr>
              <w:t>МАДОУ</w:t>
            </w:r>
            <w:r w:rsidR="00F26A6F" w:rsidRPr="006148A8">
              <w:rPr>
                <w:rFonts w:ascii="Times New Roman" w:eastAsia="Times New Roman" w:hAnsi="Times New Roman" w:cs="Times New Roman"/>
                <w:color w:val="1A1A1A"/>
                <w:kern w:val="0"/>
                <w:lang w:val="ru-RU" w:eastAsia="ru-RU" w:bidi="ar-SA"/>
              </w:rPr>
              <w:t>: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Акции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Ярмарки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Праздник осени, весны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Традиционные праздники (Новый год, 8 Марта, День защитника Отечества, 9 мая</w:t>
            </w:r>
            <w:r w:rsidR="0073012F" w:rsidRPr="006148A8">
              <w:rPr>
                <w:color w:val="1A1A1A"/>
                <w:sz w:val="24"/>
                <w:szCs w:val="24"/>
                <w:lang w:eastAsia="ru-RU"/>
              </w:rPr>
              <w:t xml:space="preserve"> День Победы, выпускной</w:t>
            </w:r>
            <w:r w:rsidRPr="006148A8">
              <w:rPr>
                <w:color w:val="1A1A1A"/>
                <w:sz w:val="24"/>
                <w:szCs w:val="24"/>
                <w:lang w:eastAsia="ru-RU"/>
              </w:rPr>
              <w:t>)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День матери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День отца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День семьи</w:t>
            </w:r>
          </w:p>
          <w:p w:rsidR="0073012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Выставки рисунков и поделок</w:t>
            </w:r>
          </w:p>
          <w:p w:rsidR="00F26A6F" w:rsidRPr="006148A8" w:rsidRDefault="00F26A6F" w:rsidP="00F26A6F">
            <w:pPr>
              <w:pStyle w:val="af5"/>
              <w:widowControl/>
              <w:numPr>
                <w:ilvl w:val="0"/>
                <w:numId w:val="29"/>
              </w:num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148A8">
              <w:rPr>
                <w:color w:val="1A1A1A"/>
                <w:sz w:val="24"/>
                <w:szCs w:val="24"/>
                <w:lang w:eastAsia="ru-RU"/>
              </w:rPr>
              <w:t>День защиты детей</w:t>
            </w:r>
          </w:p>
          <w:p w:rsidR="00F26A6F" w:rsidRPr="006148A8" w:rsidRDefault="0073012F" w:rsidP="006F32B2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6148A8">
              <w:t>Традиционны в группах  «Утренние приветствия», «Утренний круг»</w:t>
            </w:r>
            <w:r w:rsidR="00EF77F7" w:rsidRPr="006148A8">
              <w:t>, традиционны поздравления с днем рождения.</w:t>
            </w:r>
            <w:r w:rsidRPr="006148A8">
              <w:t xml:space="preserve"> </w:t>
            </w:r>
          </w:p>
          <w:p w:rsidR="006F32B2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>По завершению дошкольного детства каждый воспитанник без напоминания, по личной инициативе моет руки, умывается. Имеет и рационально использует упаковку одноразовых носовых платков. Закрывает рот платком при кашле.</w:t>
            </w:r>
          </w:p>
          <w:p w:rsidR="00F26A6F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 xml:space="preserve">Замечает непорядок в своей одежде и у товарищей, устраняет его самостоятельно или с помощью взрослых Заботится о порядке в групповой комнате, на участке, убирает свою постель. Спускаясь по лестнице, держит спину прямо, слегка придерживаясь за перила. </w:t>
            </w:r>
          </w:p>
          <w:p w:rsidR="00F26A6F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 xml:space="preserve">Участвует в дежурстве при подготовке к занятиям: принести и убрать пособия, материалы. </w:t>
            </w:r>
          </w:p>
          <w:p w:rsidR="006F32B2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>Помогает взрослым в повседневной работе: разложить чистые салфетки, повесить полотенца. Принимает участие в уходе за растениями в уголке природы (поливае</w:t>
            </w:r>
            <w:r w:rsidR="00F26A6F" w:rsidRPr="006148A8">
              <w:t>т растения)</w:t>
            </w:r>
            <w:r w:rsidRPr="006148A8">
              <w:t xml:space="preserve">. Во время прогулки проявляет инициативу, предлагает помощь в уборке участка от мусора, опавших листьев, снега, подметает веранду, приводит в порядок песочницу и выполняет другие поручения воспитателя по </w:t>
            </w:r>
            <w:r w:rsidRPr="006148A8">
              <w:lastRenderedPageBreak/>
              <w:t>поддержанию чистоты. Действия имеют явный результат.</w:t>
            </w:r>
          </w:p>
          <w:p w:rsidR="00F26A6F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 xml:space="preserve">Обращает внимание на потребности людей и предлагает свою помощь при необходимости; называет знакомых взрослых по имени и отчеству и на «ВЫ», разговаривает тихо. </w:t>
            </w:r>
          </w:p>
          <w:p w:rsidR="00F26A6F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 xml:space="preserve">Обращаясь с просьбой, умеет подождать, если взрослый занят; придерживается правил поведения и в отсутствие воспитателя. </w:t>
            </w:r>
          </w:p>
          <w:p w:rsidR="00F26A6F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 xml:space="preserve">Дружелюбно напоминает сверстнику те или иные правила поведения, сам отвечает за свою ошибку, не перекладывая ее на других. Делится с товарищами игрушками, книгами, пособиями, материалами и оборудованием; играет дружно, умеет признать, что был неправ. </w:t>
            </w:r>
          </w:p>
          <w:p w:rsidR="003B093B" w:rsidRPr="006148A8" w:rsidRDefault="006F32B2" w:rsidP="00EF77F7">
            <w:pPr>
              <w:pStyle w:val="af6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6148A8">
              <w:t>Слушает старших внимательно, стоя при этом спокойно, смотря в глаза собеседнику. Подает стул или уступает место вошедшему взрослому. Поднимает и вежливо подает оброненный кем-то предмет. Выполняет требования правил поведения в общественных местах: ведет себя сдержанно, не требует к себе излишнего внимания, разговаривает не громко, соблюдает порядок, чистоту. Пользуется словами вежливого обращения</w:t>
            </w:r>
            <w:r w:rsidR="00F26A6F" w:rsidRPr="006148A8">
              <w:t>.</w:t>
            </w:r>
          </w:p>
        </w:tc>
      </w:tr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lastRenderedPageBreak/>
              <w:t>Особенности РППС, отражающие образ и ценности ДОО;</w:t>
            </w:r>
          </w:p>
        </w:tc>
        <w:tc>
          <w:tcPr>
            <w:tcW w:w="7482" w:type="dxa"/>
            <w:shd w:val="clear" w:color="auto" w:fill="auto"/>
          </w:tcPr>
          <w:p w:rsidR="00EF77F7" w:rsidRPr="006148A8" w:rsidRDefault="00EF77F7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Предметно-пространственная среда МАДОУ обеспечивает возможность</w:t>
            </w:r>
            <w:r w:rsidR="00B55AE1" w:rsidRPr="006148A8">
              <w:rPr>
                <w:color w:val="252525"/>
              </w:rPr>
              <w:t xml:space="preserve"> </w:t>
            </w:r>
            <w:r w:rsidRPr="006148A8">
              <w:rPr>
                <w:color w:val="252525"/>
              </w:rPr>
              <w:t>реализации разных видов детской активности,</w:t>
            </w:r>
            <w:r w:rsidR="00B55AE1" w:rsidRPr="006148A8">
              <w:rPr>
                <w:color w:val="252525"/>
              </w:rPr>
              <w:t xml:space="preserve"> в том числе с учетом специфики </w:t>
            </w:r>
            <w:r w:rsidRPr="006148A8">
              <w:rPr>
                <w:color w:val="252525"/>
              </w:rPr>
              <w:t>информационной социализации детей: игровой, коммуникативной,</w:t>
            </w:r>
            <w:r w:rsidR="00B55AE1" w:rsidRPr="006148A8">
              <w:rPr>
                <w:color w:val="252525"/>
              </w:rPr>
              <w:t xml:space="preserve"> </w:t>
            </w:r>
            <w:r w:rsidRPr="006148A8">
              <w:rPr>
                <w:color w:val="252525"/>
              </w:rPr>
              <w:t>познавательно-и</w:t>
            </w:r>
            <w:r w:rsidR="00B55AE1" w:rsidRPr="006148A8">
              <w:rPr>
                <w:color w:val="252525"/>
              </w:rPr>
              <w:t xml:space="preserve">сследовательской, двигательной, конструирования, восприятия </w:t>
            </w:r>
            <w:r w:rsidRPr="006148A8">
              <w:rPr>
                <w:color w:val="252525"/>
              </w:rPr>
              <w:t>произведений словесного, музыкального</w:t>
            </w:r>
            <w:r w:rsidR="00B55AE1" w:rsidRPr="006148A8">
              <w:rPr>
                <w:color w:val="252525"/>
              </w:rPr>
              <w:t xml:space="preserve"> и изобразительного творчества, </w:t>
            </w:r>
            <w:r w:rsidRPr="006148A8">
              <w:rPr>
                <w:color w:val="252525"/>
              </w:rPr>
              <w:t>продуктивной деятельности и пр. в соотв</w:t>
            </w:r>
            <w:r w:rsidR="00B55AE1" w:rsidRPr="006148A8">
              <w:rPr>
                <w:color w:val="252525"/>
              </w:rPr>
              <w:t xml:space="preserve">етствии с потребностями каждого </w:t>
            </w:r>
            <w:r w:rsidRPr="006148A8">
              <w:rPr>
                <w:color w:val="252525"/>
              </w:rPr>
              <w:t>возрастного этапа детей, охраны и укрепл</w:t>
            </w:r>
            <w:r w:rsidR="00B55AE1" w:rsidRPr="006148A8">
              <w:rPr>
                <w:color w:val="252525"/>
              </w:rPr>
              <w:t xml:space="preserve">ения их здоровья, возможностями </w:t>
            </w:r>
            <w:r w:rsidRPr="006148A8">
              <w:rPr>
                <w:color w:val="252525"/>
              </w:rPr>
              <w:t>учета особенностей и коррекции недостатков их развития.</w:t>
            </w:r>
          </w:p>
          <w:p w:rsidR="00B55AE1" w:rsidRPr="006148A8" w:rsidRDefault="00EF77F7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Развивающая предметно-прост</w:t>
            </w:r>
            <w:r w:rsidR="00B55AE1" w:rsidRPr="006148A8">
              <w:rPr>
                <w:color w:val="252525"/>
              </w:rPr>
              <w:t xml:space="preserve">ранственная среда МАДОУ создана </w:t>
            </w:r>
            <w:r w:rsidRPr="006148A8">
              <w:rPr>
                <w:color w:val="252525"/>
              </w:rPr>
              <w:t>педагогами для развития индивидуальнос</w:t>
            </w:r>
            <w:r w:rsidR="00B55AE1" w:rsidRPr="006148A8">
              <w:rPr>
                <w:color w:val="252525"/>
              </w:rPr>
              <w:t xml:space="preserve">ти каждого ребенка с учетом его </w:t>
            </w:r>
            <w:r w:rsidRPr="006148A8">
              <w:rPr>
                <w:color w:val="252525"/>
              </w:rPr>
              <w:t>возможностей, уровня а</w:t>
            </w:r>
            <w:r w:rsidR="00B55AE1" w:rsidRPr="006148A8">
              <w:rPr>
                <w:color w:val="252525"/>
              </w:rPr>
              <w:t>ктивности и интересов, поддерживая формирование его индивидуальной траектории развития.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РППС МАДОУ: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-содержательно-насыщенная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-трансформируемая – 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 xml:space="preserve">-полифункциональная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</w:t>
            </w:r>
            <w:r w:rsidRPr="006148A8">
              <w:rPr>
                <w:color w:val="252525"/>
              </w:rPr>
              <w:lastRenderedPageBreak/>
              <w:t>разных видах детской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активности;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-доступная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</w:t>
            </w:r>
          </w:p>
          <w:p w:rsidR="00B55AE1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52525"/>
              </w:rPr>
            </w:pPr>
            <w:r w:rsidRPr="006148A8">
              <w:rPr>
                <w:color w:val="252525"/>
              </w:rPr>
              <w:t>активности;</w:t>
            </w:r>
          </w:p>
          <w:p w:rsidR="003B093B" w:rsidRPr="006148A8" w:rsidRDefault="00B55AE1" w:rsidP="00B55AE1">
            <w:pPr>
              <w:pStyle w:val="af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f9"/>
                <w:i w:val="0"/>
                <w:iCs w:val="0"/>
                <w:color w:val="252525"/>
              </w:rPr>
            </w:pPr>
            <w:r w:rsidRPr="006148A8">
              <w:rPr>
                <w:color w:val="252525"/>
              </w:rPr>
              <w:t>-безопасная – все элементы РППС соответствую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      </w:r>
          </w:p>
        </w:tc>
      </w:tr>
      <w:tr w:rsidR="003B093B" w:rsidRPr="00CF27B3" w:rsidTr="003B093B">
        <w:tc>
          <w:tcPr>
            <w:tcW w:w="2515" w:type="dxa"/>
            <w:shd w:val="clear" w:color="auto" w:fill="auto"/>
          </w:tcPr>
          <w:p w:rsidR="003B093B" w:rsidRPr="006148A8" w:rsidRDefault="003B093B" w:rsidP="00CD42F5">
            <w:pPr>
              <w:pStyle w:val="ConsPlusNormal"/>
              <w:jc w:val="both"/>
              <w:rPr>
                <w:lang w:val="ru-RU"/>
              </w:rPr>
            </w:pPr>
            <w:proofErr w:type="spellStart"/>
            <w:r w:rsidRPr="006148A8">
              <w:rPr>
                <w:lang w:val="ru-RU"/>
              </w:rPr>
              <w:lastRenderedPageBreak/>
              <w:t>Социокультурный</w:t>
            </w:r>
            <w:proofErr w:type="spellEnd"/>
            <w:r w:rsidRPr="006148A8">
              <w:rPr>
                <w:lang w:val="ru-RU"/>
              </w:rPr>
              <w:t xml:space="preserve"> контекст, внешняя социальная и культурная среда ДОО (учитывает этнокультурные, конфессиональные и региональные особенности).</w:t>
            </w:r>
          </w:p>
        </w:tc>
        <w:tc>
          <w:tcPr>
            <w:tcW w:w="7482" w:type="dxa"/>
            <w:shd w:val="clear" w:color="auto" w:fill="auto"/>
          </w:tcPr>
          <w:p w:rsidR="003B093B" w:rsidRPr="006148A8" w:rsidRDefault="003C461D" w:rsidP="003C461D">
            <w:pPr>
              <w:pStyle w:val="ConsPlusNormal"/>
              <w:jc w:val="both"/>
              <w:rPr>
                <w:lang w:val="ru-RU"/>
              </w:rPr>
            </w:pPr>
            <w:r w:rsidRPr="006148A8">
              <w:rPr>
                <w:lang w:val="ru-RU"/>
              </w:rPr>
              <w:t xml:space="preserve">В основе </w:t>
            </w:r>
            <w:proofErr w:type="spellStart"/>
            <w:r w:rsidRPr="006148A8">
              <w:rPr>
                <w:lang w:val="ru-RU"/>
              </w:rPr>
              <w:t>социокультурного</w:t>
            </w:r>
            <w:proofErr w:type="spellEnd"/>
            <w:r w:rsidRPr="006148A8">
              <w:rPr>
                <w:lang w:val="ru-RU"/>
              </w:rPr>
              <w:t xml:space="preserve"> развития лежит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</w:t>
            </w:r>
          </w:p>
        </w:tc>
      </w:tr>
    </w:tbl>
    <w:p w:rsidR="003B093B" w:rsidRPr="006148A8" w:rsidRDefault="003B093B" w:rsidP="002845A9">
      <w:pPr>
        <w:widowControl/>
        <w:tabs>
          <w:tab w:val="left" w:pos="1575"/>
        </w:tabs>
        <w:suppressAutoHyphens w:val="0"/>
        <w:spacing w:line="374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val="ru-RU" w:eastAsia="en-US" w:bidi="ar-SA"/>
        </w:rPr>
      </w:pPr>
    </w:p>
    <w:p w:rsidR="002845A9" w:rsidRPr="006148A8" w:rsidRDefault="002845A9" w:rsidP="002845A9">
      <w:pPr>
        <w:widowControl/>
        <w:tabs>
          <w:tab w:val="left" w:pos="1560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b/>
          <w:bCs/>
          <w:kern w:val="0"/>
          <w:sz w:val="28"/>
          <w:lang w:val="ru-RU" w:eastAsia="en-US" w:bidi="ar-SA"/>
        </w:rPr>
        <w:t>Общности ДОО</w:t>
      </w:r>
    </w:p>
    <w:p w:rsidR="002845A9" w:rsidRPr="006148A8" w:rsidRDefault="002845A9" w:rsidP="00663B46">
      <w:pPr>
        <w:widowControl/>
        <w:tabs>
          <w:tab w:val="left" w:pos="1022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>В ДОО выделяются следующие общности:</w:t>
      </w:r>
    </w:p>
    <w:p w:rsidR="002845A9" w:rsidRPr="006148A8" w:rsidRDefault="002845A9" w:rsidP="003E48AF">
      <w:pPr>
        <w:widowControl/>
        <w:numPr>
          <w:ilvl w:val="0"/>
          <w:numId w:val="18"/>
        </w:numPr>
        <w:suppressAutoHyphens w:val="0"/>
        <w:spacing w:line="379" w:lineRule="exact"/>
        <w:ind w:left="0" w:hanging="284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 xml:space="preserve">Педагог - дети, </w:t>
      </w:r>
    </w:p>
    <w:p w:rsidR="002845A9" w:rsidRPr="006148A8" w:rsidRDefault="002845A9" w:rsidP="003E48AF">
      <w:pPr>
        <w:widowControl/>
        <w:numPr>
          <w:ilvl w:val="0"/>
          <w:numId w:val="18"/>
        </w:numPr>
        <w:suppressAutoHyphens w:val="0"/>
        <w:spacing w:line="379" w:lineRule="exact"/>
        <w:ind w:left="0" w:hanging="284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 xml:space="preserve">Родители (законные представители) - ребёнок (дети), </w:t>
      </w:r>
    </w:p>
    <w:p w:rsidR="002845A9" w:rsidRPr="006148A8" w:rsidRDefault="002845A9" w:rsidP="003E48AF">
      <w:pPr>
        <w:widowControl/>
        <w:numPr>
          <w:ilvl w:val="0"/>
          <w:numId w:val="18"/>
        </w:numPr>
        <w:suppressAutoHyphens w:val="0"/>
        <w:spacing w:line="379" w:lineRule="exact"/>
        <w:ind w:left="0" w:hanging="284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>Педагог - родители (законные представители).</w:t>
      </w:r>
    </w:p>
    <w:p w:rsidR="002845A9" w:rsidRPr="006148A8" w:rsidRDefault="002845A9" w:rsidP="003E48AF">
      <w:pPr>
        <w:widowControl/>
        <w:numPr>
          <w:ilvl w:val="0"/>
          <w:numId w:val="18"/>
        </w:numPr>
        <w:suppressAutoHyphens w:val="0"/>
        <w:spacing w:line="379" w:lineRule="exact"/>
        <w:ind w:left="0" w:hanging="284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>Дети-дети</w:t>
      </w:r>
    </w:p>
    <w:p w:rsidR="002845A9" w:rsidRPr="006148A8" w:rsidRDefault="002845A9" w:rsidP="003E48AF">
      <w:pPr>
        <w:widowControl/>
        <w:numPr>
          <w:ilvl w:val="0"/>
          <w:numId w:val="18"/>
        </w:numPr>
        <w:suppressAutoHyphens w:val="0"/>
        <w:spacing w:line="379" w:lineRule="exact"/>
        <w:ind w:left="0" w:hanging="284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>Педагог-педагог</w:t>
      </w:r>
    </w:p>
    <w:p w:rsidR="002845A9" w:rsidRPr="006148A8" w:rsidRDefault="002845A9" w:rsidP="006148A8">
      <w:pPr>
        <w:widowControl/>
        <w:numPr>
          <w:ilvl w:val="0"/>
          <w:numId w:val="18"/>
        </w:numPr>
        <w:suppressAutoHyphens w:val="0"/>
        <w:spacing w:line="379" w:lineRule="exact"/>
        <w:ind w:left="0" w:hanging="284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>Родители (законные представители) – родители (законные представители)</w:t>
      </w:r>
    </w:p>
    <w:p w:rsidR="002845A9" w:rsidRPr="006148A8" w:rsidRDefault="002845A9" w:rsidP="003E48AF">
      <w:pPr>
        <w:widowControl/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</w:pPr>
      <w:r w:rsidRPr="006148A8">
        <w:rPr>
          <w:rFonts w:ascii="Times New Roman" w:eastAsia="Times New Roman" w:hAnsi="Times New Roman" w:cs="Times New Roman"/>
          <w:b/>
          <w:bCs/>
          <w:kern w:val="0"/>
          <w:sz w:val="28"/>
          <w:lang w:val="ru-RU" w:eastAsia="en-US" w:bidi="ar-SA"/>
        </w:rPr>
        <w:t>Ценности и цели</w:t>
      </w:r>
      <w:r w:rsidRPr="006148A8">
        <w:rPr>
          <w:rFonts w:ascii="Times New Roman" w:eastAsia="Times New Roman" w:hAnsi="Times New Roman" w:cs="Times New Roman"/>
          <w:kern w:val="0"/>
          <w:sz w:val="28"/>
          <w:lang w:val="ru-RU" w:eastAsia="en-US" w:bidi="ar-SA"/>
        </w:rPr>
        <w:t xml:space="preserve">: </w:t>
      </w:r>
    </w:p>
    <w:tbl>
      <w:tblPr>
        <w:tblStyle w:val="9"/>
        <w:tblW w:w="0" w:type="auto"/>
        <w:tblInd w:w="20" w:type="dxa"/>
        <w:tblLook w:val="04A0"/>
      </w:tblPr>
      <w:tblGrid>
        <w:gridCol w:w="3436"/>
        <w:gridCol w:w="3615"/>
        <w:gridCol w:w="2926"/>
      </w:tblGrid>
      <w:tr w:rsidR="002845A9" w:rsidRPr="006148A8" w:rsidTr="00CD42F5">
        <w:tc>
          <w:tcPr>
            <w:tcW w:w="3490" w:type="dxa"/>
          </w:tcPr>
          <w:p w:rsidR="002845A9" w:rsidRPr="006148A8" w:rsidRDefault="002845A9" w:rsidP="002845A9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2845A9" w:rsidRPr="006148A8" w:rsidRDefault="002845A9" w:rsidP="002845A9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2845A9" w:rsidRPr="006148A8" w:rsidRDefault="002845A9" w:rsidP="002845A9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детско-взрослого сообщества</w:t>
            </w:r>
          </w:p>
        </w:tc>
      </w:tr>
      <w:tr w:rsidR="002845A9" w:rsidRPr="00CF27B3" w:rsidTr="00CD42F5">
        <w:tc>
          <w:tcPr>
            <w:tcW w:w="3490" w:type="dxa"/>
          </w:tcPr>
          <w:p w:rsidR="002845A9" w:rsidRPr="006148A8" w:rsidRDefault="002845A9" w:rsidP="002845A9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Ценность детства и каждого ребенка как личности.</w:t>
            </w:r>
          </w:p>
          <w:p w:rsidR="002845A9" w:rsidRPr="006148A8" w:rsidRDefault="002845A9" w:rsidP="002845A9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2845A9" w:rsidRPr="006148A8" w:rsidRDefault="002845A9" w:rsidP="002845A9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Ценность принятия и уважения.</w:t>
            </w:r>
          </w:p>
          <w:p w:rsidR="002845A9" w:rsidRPr="006148A8" w:rsidRDefault="002845A9" w:rsidP="002845A9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2845A9" w:rsidRPr="006148A8" w:rsidRDefault="002845A9" w:rsidP="002845A9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Ценности доверия, дружбы, ответственности и заботы.</w:t>
            </w:r>
          </w:p>
          <w:p w:rsidR="002845A9" w:rsidRPr="006148A8" w:rsidRDefault="002845A9" w:rsidP="002845A9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6148A8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Цель: равноправие и партнерство взрослого и ребенка.</w:t>
            </w:r>
          </w:p>
        </w:tc>
      </w:tr>
    </w:tbl>
    <w:p w:rsidR="002845A9" w:rsidRPr="002845A9" w:rsidRDefault="002845A9" w:rsidP="002845A9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2845A9" w:rsidRPr="002845A9" w:rsidRDefault="002845A9" w:rsidP="003E48AF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  <w:t>Особенности организации всех общностей и их роль в процессе воспитания детей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en-US" w:bidi="ar-SA"/>
        </w:rPr>
        <w:t>Профессиональная общность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>Воспитатель, а также другие сотрудники: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мотивируют детей к общению друг с другом, поощряют даже самые незначительные стремления к общению и взаимодействию;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заботятся о том, чтобы дети непрерывно приобретали опыт общения на основе чувства доброжелательности;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учат детей совместной деятельности, насыщают их жизнь событиями, которые сплачивали бы и объединяли ребят;</w:t>
      </w:r>
    </w:p>
    <w:p w:rsidR="002845A9" w:rsidRPr="002845A9" w:rsidRDefault="003E48AF" w:rsidP="003E48A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2845A9"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воспитывают в детях чувство ответственности перед группой за свое поведение.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en-US" w:bidi="ar-SA"/>
        </w:rPr>
        <w:t>Профессионально-родительская общность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включает сотрудников </w:t>
      </w:r>
      <w:r w:rsidR="003E48AF"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МАДОУ</w:t>
      </w:r>
      <w:r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и всех взрослых членов семей воспитанников, которых связывают не только общие ценности, цели развития и воспитания дет</w:t>
      </w:r>
      <w:r w:rsid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ей, но и уважение друг к другу.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Основная задача – объединение усилий по воспитанию ребенка в семье и в </w:t>
      </w:r>
      <w:r w:rsidR="003E48AF"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ДОУ.</w:t>
      </w:r>
      <w:r w:rsidR="003E48A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en-US" w:bidi="ar-SA"/>
        </w:rPr>
        <w:t xml:space="preserve"> 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Зачастую поведение ребенка сильно различается дома и в </w:t>
      </w:r>
      <w:r w:rsidR="003E48AF"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ДОУ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845A9" w:rsidRPr="00351CCB" w:rsidRDefault="002845A9" w:rsidP="00351CCB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en-US" w:bidi="ar-SA"/>
        </w:rPr>
      </w:pPr>
      <w:r w:rsidRPr="00351CC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en-US" w:bidi="ar-SA"/>
        </w:rPr>
        <w:t>Детско-взрослая общность.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845A9" w:rsidRPr="003E48AF" w:rsidRDefault="002845A9" w:rsidP="003E48AF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845A9" w:rsidRPr="002845A9" w:rsidRDefault="002845A9" w:rsidP="00351CC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  <w:t>Особенности обеспечения возможности разновозрастного взаимодействия детей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 xml:space="preserve">Одним из видов детских общностей являются разновозрастные детские общности. В </w:t>
      </w:r>
      <w:r w:rsidR="003E48AF"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МАДОУ</w:t>
      </w:r>
      <w:r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2845A9" w:rsidRPr="002845A9" w:rsidRDefault="002845A9" w:rsidP="003E48AF">
      <w:pPr>
        <w:widowControl/>
        <w:shd w:val="clear" w:color="auto" w:fill="FFFFFF"/>
        <w:suppressAutoHyphens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2845A9" w:rsidRPr="002845A9" w:rsidRDefault="002845A9" w:rsidP="003E48A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en-US" w:bidi="ar-SA"/>
        </w:rPr>
        <w:t>Задачи воспитания ДОО</w:t>
      </w:r>
    </w:p>
    <w:p w:rsidR="002845A9" w:rsidRPr="002845A9" w:rsidRDefault="002845A9" w:rsidP="002845A9">
      <w:pPr>
        <w:widowControl/>
        <w:suppressAutoHyphens w:val="0"/>
        <w:spacing w:line="374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Интегрированы в каждую образовательную область и отражены в </w:t>
      </w:r>
      <w:proofErr w:type="spellStart"/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</w:t>
      </w:r>
      <w:proofErr w:type="spellEnd"/>
      <w:r w:rsidRPr="00284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2.1 Программы.</w:t>
      </w:r>
    </w:p>
    <w:p w:rsidR="002845A9" w:rsidRPr="002845A9" w:rsidRDefault="002845A9" w:rsidP="003E48AF">
      <w:pPr>
        <w:widowControl/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Работа с родителями (законными представителями)</w:t>
      </w:r>
    </w:p>
    <w:p w:rsidR="002845A9" w:rsidRPr="002845A9" w:rsidRDefault="002845A9" w:rsidP="002845A9">
      <w:pPr>
        <w:widowControl/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</w:t>
      </w:r>
      <w:r w:rsidR="003E4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proofErr w:type="spellStart"/>
      <w:r w:rsidR="003E4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социокультурного</w:t>
      </w:r>
      <w:proofErr w:type="spellEnd"/>
      <w:r w:rsidR="003E4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окружения МАДОУ</w:t>
      </w: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351CCB" w:rsidRPr="007F76A8" w:rsidRDefault="002845A9" w:rsidP="007F76A8">
      <w:pPr>
        <w:widowControl/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2845A9" w:rsidRPr="002845A9" w:rsidRDefault="002845A9" w:rsidP="002845A9">
      <w:pPr>
        <w:widowControl/>
        <w:tabs>
          <w:tab w:val="left" w:pos="1766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События </w:t>
      </w:r>
      <w:r w:rsidR="003E4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МАДОУ</w:t>
      </w:r>
    </w:p>
    <w:p w:rsidR="002845A9" w:rsidRPr="002845A9" w:rsidRDefault="00351CCB" w:rsidP="002845A9">
      <w:pPr>
        <w:widowControl/>
        <w:suppressAutoHyphens w:val="0"/>
        <w:spacing w:line="379" w:lineRule="exact"/>
        <w:ind w:right="12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2845A9"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проекты воспитательной направленности; праздники; общие дела;</w:t>
      </w:r>
    </w:p>
    <w:p w:rsidR="002845A9" w:rsidRPr="002845A9" w:rsidRDefault="00351CCB" w:rsidP="002845A9">
      <w:pPr>
        <w:widowControl/>
        <w:suppressAutoHyphens w:val="0"/>
        <w:spacing w:line="379" w:lineRule="exact"/>
        <w:ind w:right="19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2845A9"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ритмы жизни (утренний и вечерний круг, прогулка); </w:t>
      </w:r>
    </w:p>
    <w:p w:rsidR="002845A9" w:rsidRPr="002845A9" w:rsidRDefault="00351CCB" w:rsidP="002845A9">
      <w:pPr>
        <w:widowControl/>
        <w:suppressAutoHyphens w:val="0"/>
        <w:spacing w:line="379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2845A9"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режимные моменты (прием пищи, подготовка ко сну и прочее); </w:t>
      </w:r>
    </w:p>
    <w:p w:rsidR="002845A9" w:rsidRPr="002845A9" w:rsidRDefault="00351CCB" w:rsidP="002845A9">
      <w:pPr>
        <w:widowControl/>
        <w:suppressAutoHyphens w:val="0"/>
        <w:spacing w:line="379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2845A9"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свободная игра; </w:t>
      </w:r>
    </w:p>
    <w:p w:rsidR="002845A9" w:rsidRPr="002845A9" w:rsidRDefault="00351CCB" w:rsidP="002845A9">
      <w:pPr>
        <w:widowControl/>
        <w:suppressAutoHyphens w:val="0"/>
        <w:spacing w:line="379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="002845A9"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свободная деятельность детей.</w:t>
      </w:r>
    </w:p>
    <w:p w:rsidR="002845A9" w:rsidRPr="002845A9" w:rsidRDefault="002845A9" w:rsidP="003E48AF">
      <w:pPr>
        <w:widowControl/>
        <w:suppressAutoHyphens w:val="0"/>
        <w:spacing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Совместная деятельность в образовательных ситуациях</w:t>
      </w:r>
    </w:p>
    <w:p w:rsidR="002845A9" w:rsidRPr="002845A9" w:rsidRDefault="002845A9" w:rsidP="002845A9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 основным видам организации совместной деятельности в</w:t>
      </w:r>
      <w:r w:rsidR="00351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образовательных ситуациях в МАДОУ</w:t>
      </w:r>
      <w:r w:rsidRPr="002845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относятся: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ситуативная беседа, рассказ, советы, вопросы;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разучивание и исполнение песен, театрализация, драматизация, этюды- инсценировки;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lastRenderedPageBreak/>
        <w:t>экскурсии (в музей, в общеобразовательную организацию и тому подобное), посещение спектаклей, выставок;</w:t>
      </w:r>
    </w:p>
    <w:p w:rsidR="002845A9" w:rsidRPr="003E48AF" w:rsidRDefault="002845A9" w:rsidP="003E48AF">
      <w:pPr>
        <w:pStyle w:val="af5"/>
        <w:widowControl/>
        <w:numPr>
          <w:ilvl w:val="0"/>
          <w:numId w:val="30"/>
        </w:numPr>
        <w:spacing w:line="276" w:lineRule="auto"/>
        <w:ind w:left="426"/>
        <w:rPr>
          <w:color w:val="000000"/>
          <w:sz w:val="28"/>
          <w:szCs w:val="28"/>
          <w:lang w:eastAsia="ru-RU"/>
        </w:rPr>
      </w:pPr>
      <w:r w:rsidRPr="003E48AF">
        <w:rPr>
          <w:color w:val="000000"/>
          <w:sz w:val="28"/>
          <w:szCs w:val="28"/>
          <w:lang w:eastAsia="ru-RU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845A9" w:rsidRPr="002845A9" w:rsidRDefault="002845A9" w:rsidP="00CD42F5">
      <w:pPr>
        <w:widowControl/>
        <w:suppressAutoHyphens w:val="0"/>
        <w:spacing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2845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Организация предметно-пространственной среды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Предмет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но-пространственная среда </w:t>
      </w:r>
      <w:r w:rsid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</w:t>
      </w:r>
      <w:r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отражает федеральную, региональную специфику, а также специфику ДОУ и включает: </w:t>
      </w:r>
    </w:p>
    <w:p w:rsidR="00CD42F5" w:rsidRPr="00C13847" w:rsidRDefault="000E451C" w:rsidP="00351CCB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hyperlink r:id="rId79" w:history="1">
        <w:r w:rsidR="00CD42F5" w:rsidRPr="00C13847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- оформление помещений;</w:t>
        </w:r>
      </w:hyperlink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 оборудование;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 игрушки.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Предметно-пространственная среда отражает ценности, на которых строится программа воспитания, способствует их принятию и раскрытию ребенком.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Среда включает </w:t>
      </w:r>
      <w:hyperlink r:id="rId80" w:history="1">
        <w:r w:rsidRPr="00CD42F5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знаки и символы государства, региона, города</w:t>
        </w:r>
      </w:hyperlink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и организации.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социокультурных</w:t>
      </w:r>
      <w:proofErr w:type="spellEnd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условий, в которых находится организация. Созданная в учреждении предметно-пространственная среда </w:t>
      </w:r>
      <w:proofErr w:type="spellStart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экологична</w:t>
      </w:r>
      <w:proofErr w:type="spellEnd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природосообразна</w:t>
      </w:r>
      <w:proofErr w:type="spellEnd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и безопасна, обеспечивает ребенку возможность общения, игры и совместной деятельности,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Среда обеспечивает ребенку возможность посильного труда, а также отражает </w:t>
      </w:r>
      <w:hyperlink r:id="rId81" w:history="1">
        <w:r w:rsidRPr="00CD42F5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ценности труда в жизни человека и государства</w:t>
        </w:r>
      </w:hyperlink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(портреты членов семей воспитанников, героев труда, представителей профессий и пр.)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Результаты труда ребенка  отражаются и сохраняются в  среде. </w:t>
      </w:r>
      <w:r w:rsidRPr="00CD42F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6350" cy="6350"/>
            <wp:effectExtent l="0" t="0" r="0" b="0"/>
            <wp:docPr id="47" name="Рисунок 47" descr="Хочу такой сайт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При выборе материалов и игрушек ориентируемся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 </w:t>
      </w:r>
    </w:p>
    <w:p w:rsidR="00D15F10" w:rsidRDefault="00D15F10" w:rsidP="00351CCB">
      <w:pPr>
        <w:widowControl/>
        <w:shd w:val="clear" w:color="auto" w:fill="FFFFFF"/>
        <w:suppressAutoHyphens w:val="0"/>
        <w:spacing w:line="276" w:lineRule="auto"/>
        <w:ind w:firstLine="42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15F10" w:rsidRDefault="00D15F10" w:rsidP="00351CCB">
      <w:pPr>
        <w:widowControl/>
        <w:shd w:val="clear" w:color="auto" w:fill="FFFFFF"/>
        <w:suppressAutoHyphens w:val="0"/>
        <w:spacing w:line="276" w:lineRule="auto"/>
        <w:ind w:firstLine="42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D42F5" w:rsidRPr="003E48AF" w:rsidRDefault="00CD42F5" w:rsidP="00351CCB">
      <w:pPr>
        <w:widowControl/>
        <w:shd w:val="clear" w:color="auto" w:fill="FFFFFF"/>
        <w:suppressAutoHyphens w:val="0"/>
        <w:spacing w:line="276" w:lineRule="auto"/>
        <w:ind w:firstLine="42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3E48A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Особенности развивающей предметно-пространственной среды: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1. </w:t>
      </w:r>
      <w:hyperlink r:id="rId84" w:history="1">
        <w:r w:rsidRPr="00CD42F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ru-RU" w:eastAsia="ru-RU" w:bidi="ar-SA"/>
          </w:rPr>
          <w:t>Совместное оформление интерьера группы</w:t>
        </w:r>
      </w:hyperlink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. Дети совместно с педагогами оформляют развивающие центры в группе и на территории </w:t>
      </w:r>
      <w:r w:rsid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</w:t>
      </w: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ДОУ. Изготавливают макеты, участвуют в изготовлении, ремонте и уходе за книгой в библиотечном центре, изготавливают шаблоны для рисования и схемы смешивания цветов.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и целесообразность своего труда. </w:t>
      </w:r>
    </w:p>
    <w:p w:rsidR="00CD42F5" w:rsidRPr="00CD42F5" w:rsidRDefault="00CD42F5" w:rsidP="00351CCB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2. </w:t>
      </w:r>
      <w:hyperlink r:id="rId85" w:history="1">
        <w:r w:rsidRPr="00CD42F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ru-RU" w:eastAsia="ru-RU" w:bidi="ar-SA"/>
          </w:rPr>
          <w:t xml:space="preserve">Совместное оформление помещений </w:t>
        </w:r>
        <w:r w:rsidR="003E48AF" w:rsidRPr="003E48AF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ru-RU" w:eastAsia="ru-RU" w:bidi="ar-SA"/>
          </w:rPr>
          <w:t>МА</w:t>
        </w:r>
        <w:r w:rsidRPr="003E48AF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ru-RU" w:eastAsia="ru-RU" w:bidi="ar-SA"/>
          </w:rPr>
          <w:t>ДОУ</w:t>
        </w:r>
      </w:hyperlink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. В коридорах, лестничных пролетах детского сада традиционно оформляются фотовыставки, </w:t>
      </w:r>
      <w:proofErr w:type="spellStart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фотоотчеты</w:t>
      </w:r>
      <w:proofErr w:type="spellEnd"/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экспозиции рисунков и поделок детей. Это позволяет воспитанникам реализовать свой творческий потенциал, а также познакомиться с работами других детей. </w:t>
      </w:r>
    </w:p>
    <w:p w:rsidR="00C13847" w:rsidRDefault="00CD42F5" w:rsidP="00351CCB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</w:t>
      </w:r>
      <w:hyperlink r:id="rId86" w:history="1">
        <w:r w:rsidRPr="00CD42F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ru-RU" w:eastAsia="ru-RU" w:bidi="ar-SA"/>
          </w:rPr>
          <w:t>Отражение значимых событий.</w:t>
        </w:r>
      </w:hyperlink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 Данная форма взаимодействия подразумевает оформление предметно-пространственной среды </w:t>
      </w:r>
      <w:r w:rsidR="003E48AF"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</w:t>
      </w:r>
      <w:r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ДОУ</w:t>
      </w: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 праздникам, таким как Новый год, День Победы, День</w:t>
      </w:r>
      <w:r w:rsidR="0012018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космонавтики и </w:t>
      </w:r>
      <w:r w:rsid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мероприятия предусмотренные Федеральным календарным планом.</w:t>
      </w:r>
    </w:p>
    <w:p w:rsidR="00865D0E" w:rsidRDefault="00CD42F5" w:rsidP="00351CCB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Благоустройство территории </w:t>
      </w:r>
      <w:r w:rsid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</w:t>
      </w:r>
      <w:r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ДОУ</w:t>
      </w: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: педагоги приобщают дошкольников не только к уборке территории </w:t>
      </w:r>
      <w:r w:rsid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</w:t>
      </w:r>
      <w:r w:rsidRPr="003E48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ДОУ</w:t>
      </w:r>
      <w:r w:rsidRPr="00CD42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но и к посильной помощи в озеленении и благоустройстве участков, тем самым создают условия для трудовой деятельности воспитанников, обогащают художественно- эстетический опыт ребенка и обеспечивают гармоничное взаимодейст</w:t>
      </w:r>
      <w:r w:rsidR="0012018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вие ребенка с окружающим миром.</w:t>
      </w:r>
    </w:p>
    <w:p w:rsidR="00C13847" w:rsidRDefault="00C13847" w:rsidP="00C13847">
      <w:pPr>
        <w:widowControl/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Социальное партнерство</w:t>
      </w:r>
    </w:p>
    <w:p w:rsidR="00C13847" w:rsidRPr="00636216" w:rsidRDefault="00C13847" w:rsidP="00351CCB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t xml:space="preserve">Реализация воспитательного потенциала социального партнерства предусматривает (указываются конкретные позиции, имеющиеся в </w:t>
      </w:r>
      <w:r w:rsidR="003E48AF" w:rsidRPr="003E48AF">
        <w:rPr>
          <w:sz w:val="28"/>
          <w:lang w:val="ru-RU"/>
        </w:rPr>
        <w:t>МА</w:t>
      </w:r>
      <w:r w:rsidRPr="003E48AF">
        <w:rPr>
          <w:sz w:val="28"/>
          <w:lang w:val="ru-RU"/>
        </w:rPr>
        <w:t>ДОУ</w:t>
      </w:r>
      <w:r w:rsidRPr="00636216">
        <w:rPr>
          <w:sz w:val="28"/>
          <w:lang w:val="ru-RU"/>
        </w:rPr>
        <w:t xml:space="preserve"> или запланированные):</w:t>
      </w:r>
    </w:p>
    <w:p w:rsidR="00C13847" w:rsidRPr="00636216" w:rsidRDefault="00C13847" w:rsidP="00351CCB">
      <w:pPr>
        <w:pStyle w:val="ConsPlusNormal"/>
        <w:spacing w:line="276" w:lineRule="auto"/>
        <w:ind w:firstLine="539"/>
        <w:jc w:val="both"/>
        <w:rPr>
          <w:lang w:val="ru-RU"/>
        </w:rPr>
      </w:pPr>
      <w:r>
        <w:rPr>
          <w:sz w:val="28"/>
          <w:lang w:val="ru-RU"/>
        </w:rPr>
        <w:t xml:space="preserve">- </w:t>
      </w:r>
      <w:r w:rsidRPr="00636216">
        <w:rPr>
          <w:sz w:val="28"/>
          <w:lang w:val="ru-RU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C13847" w:rsidRPr="00636216" w:rsidRDefault="00C13847" w:rsidP="00351CCB">
      <w:pPr>
        <w:pStyle w:val="ConsPlusNormal"/>
        <w:spacing w:line="276" w:lineRule="auto"/>
        <w:ind w:firstLine="539"/>
        <w:jc w:val="both"/>
        <w:rPr>
          <w:lang w:val="ru-RU"/>
        </w:rPr>
      </w:pPr>
      <w:r>
        <w:rPr>
          <w:sz w:val="28"/>
          <w:lang w:val="ru-RU"/>
        </w:rPr>
        <w:t xml:space="preserve">- </w:t>
      </w:r>
      <w:r w:rsidRPr="00636216">
        <w:rPr>
          <w:sz w:val="28"/>
          <w:lang w:val="ru-RU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C13847" w:rsidRPr="00636216" w:rsidRDefault="00C13847" w:rsidP="00351CCB">
      <w:pPr>
        <w:pStyle w:val="ConsPlusNormal"/>
        <w:spacing w:line="276" w:lineRule="auto"/>
        <w:ind w:firstLine="539"/>
        <w:jc w:val="both"/>
        <w:rPr>
          <w:lang w:val="ru-RU"/>
        </w:rPr>
      </w:pPr>
      <w:r>
        <w:rPr>
          <w:sz w:val="28"/>
          <w:lang w:val="ru-RU"/>
        </w:rPr>
        <w:t xml:space="preserve">- </w:t>
      </w:r>
      <w:r w:rsidRPr="00636216">
        <w:rPr>
          <w:sz w:val="28"/>
          <w:lang w:val="ru-RU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C13847" w:rsidRPr="00351CCB" w:rsidRDefault="00C13847" w:rsidP="00351CCB">
      <w:pPr>
        <w:pStyle w:val="ConsPlusNormal"/>
        <w:spacing w:line="276" w:lineRule="auto"/>
        <w:ind w:firstLine="539"/>
        <w:jc w:val="both"/>
        <w:rPr>
          <w:lang w:val="ru-RU"/>
        </w:rPr>
      </w:pPr>
      <w:r>
        <w:rPr>
          <w:sz w:val="28"/>
          <w:lang w:val="ru-RU"/>
        </w:rPr>
        <w:t xml:space="preserve">- </w:t>
      </w:r>
      <w:r w:rsidRPr="00636216">
        <w:rPr>
          <w:sz w:val="28"/>
          <w:lang w:val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C13847" w:rsidRPr="00C13847" w:rsidRDefault="00C13847" w:rsidP="00C13847">
      <w:pPr>
        <w:widowControl/>
        <w:tabs>
          <w:tab w:val="left" w:pos="1550"/>
        </w:tabs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Организационный раздел РПВ</w:t>
      </w:r>
    </w:p>
    <w:p w:rsidR="00C13847" w:rsidRPr="00C13847" w:rsidRDefault="00C13847" w:rsidP="00C13847">
      <w:pPr>
        <w:widowControl/>
        <w:tabs>
          <w:tab w:val="left" w:pos="1550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Кадровое обеспечение</w:t>
      </w:r>
    </w:p>
    <w:p w:rsidR="00C13847" w:rsidRPr="00C13847" w:rsidRDefault="00C13847" w:rsidP="008618FC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В </w:t>
      </w:r>
      <w:r w:rsidR="008618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МАДОУ </w:t>
      </w:r>
      <w:r w:rsidRPr="00C138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приняты следующие решения по разделению функционала, связанного осуществлен</w:t>
      </w:r>
      <w:r w:rsidR="008618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ие воспитательной деятельности:</w:t>
      </w:r>
    </w:p>
    <w:tbl>
      <w:tblPr>
        <w:tblStyle w:val="100"/>
        <w:tblW w:w="10040" w:type="dxa"/>
        <w:tblInd w:w="20" w:type="dxa"/>
        <w:tblLook w:val="04A0"/>
      </w:tblPr>
      <w:tblGrid>
        <w:gridCol w:w="2073"/>
        <w:gridCol w:w="7967"/>
      </w:tblGrid>
      <w:tr w:rsidR="00C13847" w:rsidRPr="00C13847" w:rsidTr="008618FC">
        <w:tc>
          <w:tcPr>
            <w:tcW w:w="2073" w:type="dxa"/>
          </w:tcPr>
          <w:p w:rsidR="00C13847" w:rsidRPr="004A4D2A" w:rsidRDefault="00C13847" w:rsidP="00C13847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Должность ответственного</w:t>
            </w:r>
          </w:p>
        </w:tc>
        <w:tc>
          <w:tcPr>
            <w:tcW w:w="7967" w:type="dxa"/>
          </w:tcPr>
          <w:p w:rsidR="00C13847" w:rsidRPr="00C13847" w:rsidRDefault="00C13847" w:rsidP="00C13847">
            <w:pPr>
              <w:widowControl/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C138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Функция</w:t>
            </w:r>
          </w:p>
        </w:tc>
      </w:tr>
      <w:tr w:rsidR="00C13847" w:rsidRPr="00CF27B3" w:rsidTr="008618FC">
        <w:tc>
          <w:tcPr>
            <w:tcW w:w="2073" w:type="dxa"/>
          </w:tcPr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Заведующий</w:t>
            </w:r>
          </w:p>
          <w:p w:rsidR="00C13847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детским садом</w:t>
            </w:r>
          </w:p>
        </w:tc>
        <w:tc>
          <w:tcPr>
            <w:tcW w:w="7967" w:type="dxa"/>
          </w:tcPr>
          <w:p w:rsidR="004A4D2A" w:rsidRPr="004A4D2A" w:rsidRDefault="004A4D2A" w:rsidP="00C13847">
            <w:pPr>
              <w:widowControl/>
              <w:suppressAutoHyphens w:val="0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 управляет воспитательной деятельностью на уровне МАДОУ ЦРР – </w:t>
            </w:r>
            <w:proofErr w:type="spellStart"/>
            <w:r w:rsidRPr="004A4D2A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Pr="004A4D2A">
              <w:rPr>
                <w:rFonts w:ascii="Times New Roman" w:hAnsi="Times New Roman" w:cs="Times New Roman"/>
                <w:lang w:val="ru-RU"/>
              </w:rPr>
              <w:t xml:space="preserve">/с № 34; </w:t>
            </w:r>
          </w:p>
          <w:p w:rsidR="004A4D2A" w:rsidRPr="004A4D2A" w:rsidRDefault="004A4D2A" w:rsidP="00C13847">
            <w:pPr>
              <w:widowControl/>
              <w:suppressAutoHyphens w:val="0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 создает условия, позволяющие педагогическому составу эффективно реализовать воспитательную деятельность; </w:t>
            </w:r>
          </w:p>
          <w:p w:rsidR="004A4D2A" w:rsidRPr="004A4D2A" w:rsidRDefault="004A4D2A" w:rsidP="00C13847">
            <w:pPr>
              <w:widowControl/>
              <w:suppressAutoHyphens w:val="0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 проводит анализ итогов воспитательной работы в МАДОУ ЦРР – </w:t>
            </w:r>
            <w:proofErr w:type="spellStart"/>
            <w:r w:rsidRPr="004A4D2A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Pr="004A4D2A">
              <w:rPr>
                <w:rFonts w:ascii="Times New Roman" w:hAnsi="Times New Roman" w:cs="Times New Roman"/>
                <w:lang w:val="ru-RU"/>
              </w:rPr>
              <w:t xml:space="preserve">/с № 34 за год; </w:t>
            </w:r>
          </w:p>
          <w:p w:rsidR="004A4D2A" w:rsidRPr="004A4D2A" w:rsidRDefault="004A4D2A" w:rsidP="00C13847">
            <w:pPr>
              <w:widowControl/>
              <w:suppressAutoHyphens w:val="0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-обеспечивает повышение квалификации педагогических работников ОО по вопросам воспитания; 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 утверждает воспитательную деятельность в МАДОУ ЦРР – </w:t>
            </w:r>
            <w:proofErr w:type="spellStart"/>
            <w:r w:rsidRPr="004A4D2A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Pr="004A4D2A">
              <w:rPr>
                <w:rFonts w:ascii="Times New Roman" w:hAnsi="Times New Roman" w:cs="Times New Roman"/>
                <w:lang w:val="ru-RU"/>
              </w:rPr>
              <w:t xml:space="preserve">/с № 34 на год; 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 регулирование воспитательной деятельности в МАДОУ ЦРР – </w:t>
            </w:r>
            <w:proofErr w:type="spellStart"/>
            <w:r w:rsidRPr="004A4D2A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Pr="004A4D2A">
              <w:rPr>
                <w:rFonts w:ascii="Times New Roman" w:hAnsi="Times New Roman" w:cs="Times New Roman"/>
                <w:lang w:val="ru-RU"/>
              </w:rPr>
              <w:t xml:space="preserve">/с № 34; </w:t>
            </w:r>
          </w:p>
          <w:p w:rsidR="00C13847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hAnsi="Times New Roman" w:cs="Times New Roman"/>
                <w:lang w:val="ru-RU"/>
              </w:rPr>
              <w:t xml:space="preserve">-контроль за исполнением управленческих решений по воспитательной деятельности в МАДОУ ЦРР – </w:t>
            </w:r>
            <w:proofErr w:type="spellStart"/>
            <w:r w:rsidRPr="004A4D2A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Pr="004A4D2A">
              <w:rPr>
                <w:rFonts w:ascii="Times New Roman" w:hAnsi="Times New Roman" w:cs="Times New Roman"/>
                <w:lang w:val="ru-RU"/>
              </w:rPr>
              <w:t>/с № 34.</w:t>
            </w:r>
          </w:p>
        </w:tc>
      </w:tr>
      <w:tr w:rsidR="004A4D2A" w:rsidRPr="00CF27B3" w:rsidTr="008618FC">
        <w:tc>
          <w:tcPr>
            <w:tcW w:w="2073" w:type="dxa"/>
          </w:tcPr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Заместитель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заведующего по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ВМР</w:t>
            </w:r>
          </w:p>
        </w:tc>
        <w:tc>
          <w:tcPr>
            <w:tcW w:w="7967" w:type="dxa"/>
          </w:tcPr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организация воспитательной деятельности в МАДОУ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ЦРР – </w:t>
            </w:r>
            <w:proofErr w:type="spellStart"/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proofErr w:type="spellEnd"/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/с № 34;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-разрабо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тка необходимых для организации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воспитательной деят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ельности в МАДОУ ЦРР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/с № 34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нормативных документов (положений, инс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трукций,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должностных и функци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ональных обязанностей, проектов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 программ воспитательной работы и др.);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планирование работы в организации воспитательной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деятельности;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проведение мониторинга состояния воспитательной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деятельности в МАДОУ ЦРР – </w:t>
            </w:r>
            <w:proofErr w:type="spellStart"/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proofErr w:type="spellEnd"/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/с № 34 совместно с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Педагогическим советом;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-орган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изация повышения квалификации и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ой переподготовки педагогов для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я их психолого-педагогической и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управленческой компетентностей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– проведение ан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ализа и контроля воспитательной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деятельности, распрост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ранение передового опыта других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образовательных организаций;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-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мотивации педагогов к участию в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разработке и реализаци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 разнообразных образовательных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 социально значимых проектов;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информирование о 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аличии возможностей для участия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педагогов в воспитательной деятельности;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- участие </w:t>
            </w:r>
            <w:r w:rsid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в районных и городских,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конкурсах и т.д.;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-создание необ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ходимой для осуществления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воспитательной деятельности инфраструктуры;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-развитие сотрудничества с социальными партнерами;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-стимулирование активной воспитательной деятельности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педагогов;</w:t>
            </w:r>
          </w:p>
        </w:tc>
      </w:tr>
      <w:tr w:rsidR="004A4D2A" w:rsidRPr="00CF27B3" w:rsidTr="008618FC">
        <w:tc>
          <w:tcPr>
            <w:tcW w:w="2073" w:type="dxa"/>
          </w:tcPr>
          <w:p w:rsidR="004A4D2A" w:rsidRPr="004A4D2A" w:rsidRDefault="004A4D2A" w:rsidP="00C13847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Педагог-психолог</w:t>
            </w:r>
          </w:p>
        </w:tc>
        <w:tc>
          <w:tcPr>
            <w:tcW w:w="7967" w:type="dxa"/>
          </w:tcPr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оказание психолого-педагогической помощи;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-осуществлен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ие социологических исследований </w:t>
            </w:r>
            <w:r w:rsid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обучающихся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4A4D2A" w:rsidRPr="004A4D2A" w:rsidRDefault="004A4D2A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-организац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ия и проведение различных видов </w:t>
            </w:r>
            <w:r w:rsidRPr="004A4D2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воспитательной работы;</w:t>
            </w:r>
          </w:p>
          <w:p w:rsidR="004A4D2A" w:rsidRPr="004A4D2A" w:rsidRDefault="00583B32" w:rsidP="004A4D2A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-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C13847" w:rsidRPr="00CF27B3" w:rsidTr="008618FC">
        <w:tc>
          <w:tcPr>
            <w:tcW w:w="2073" w:type="dxa"/>
          </w:tcPr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Воспитатель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Инструктор по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физической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культуре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Музыкальный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руководитель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Педагог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дополнительного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образования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Учитель-логопед</w:t>
            </w:r>
          </w:p>
          <w:p w:rsidR="00C13847" w:rsidRPr="00583B32" w:rsidRDefault="00C13847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7967" w:type="dxa"/>
          </w:tcPr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- обеспечивает занятие 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обучающихся творчеством, </w:t>
            </w:r>
            <w:proofErr w:type="spellStart"/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медиа</w:t>
            </w:r>
            <w:proofErr w:type="spellEnd"/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физической культурой;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-формирование у обучающихся акти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вной гражданской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позиции, сохранен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ие и приумножение нравственных,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культурных и научных ц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енностей в условиях современной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жизни, сохранение традиций МАД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ОУ;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- организация работы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по формированию общей культуры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будущего школьника;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внедрение здорового образа жизни;</w:t>
            </w:r>
          </w:p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 внедрение в практ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ику воспитательной деятельности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научных достижений, но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вых технологий образовательного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процесса;</w:t>
            </w:r>
          </w:p>
          <w:p w:rsidR="00C13847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-организация учас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тия обучающихся в мероприятиях,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проводимых 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районными, городскими и другими </w:t>
            </w: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структурами в рамках воспитательной деятельности;</w:t>
            </w:r>
          </w:p>
        </w:tc>
      </w:tr>
      <w:tr w:rsidR="00C13847" w:rsidRPr="00CF27B3" w:rsidTr="008618FC">
        <w:tc>
          <w:tcPr>
            <w:tcW w:w="2073" w:type="dxa"/>
          </w:tcPr>
          <w:p w:rsidR="00583B32" w:rsidRPr="00583B32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Помощник</w:t>
            </w:r>
          </w:p>
          <w:p w:rsidR="00C13847" w:rsidRPr="004A4D2A" w:rsidRDefault="00583B32" w:rsidP="00583B32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воспитателя</w:t>
            </w:r>
          </w:p>
        </w:tc>
        <w:tc>
          <w:tcPr>
            <w:tcW w:w="7967" w:type="dxa"/>
          </w:tcPr>
          <w:p w:rsidR="00583B32" w:rsidRDefault="00583B32" w:rsidP="00C13847">
            <w:pPr>
              <w:widowControl/>
              <w:suppressAutoHyphens w:val="0"/>
              <w:ind w:right="20"/>
              <w:jc w:val="both"/>
              <w:rPr>
                <w:lang w:val="ru-RU"/>
              </w:rPr>
            </w:pPr>
            <w:r w:rsidRPr="00583B32">
              <w:rPr>
                <w:lang w:val="ru-RU"/>
              </w:rPr>
              <w:t xml:space="preserve">- совместно с воспитателем обеспечивает занятие обучающихся творчеством, трудовой деятельностью; </w:t>
            </w:r>
          </w:p>
          <w:p w:rsidR="00C13847" w:rsidRPr="00583B32" w:rsidRDefault="00583B32" w:rsidP="00C13847">
            <w:pPr>
              <w:widowControl/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83B32">
              <w:rPr>
                <w:lang w:val="ru-RU"/>
              </w:rPr>
              <w:t>- участвует в организации работы по формированию об</w:t>
            </w:r>
            <w:r>
              <w:rPr>
                <w:lang w:val="ru-RU"/>
              </w:rPr>
              <w:t>щей культуры будущего школьника.</w:t>
            </w:r>
          </w:p>
        </w:tc>
      </w:tr>
    </w:tbl>
    <w:p w:rsidR="00CE6D99" w:rsidRDefault="00CE6D99" w:rsidP="00B92F98">
      <w:pPr>
        <w:widowControl/>
        <w:tabs>
          <w:tab w:val="left" w:pos="1555"/>
        </w:tabs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13847" w:rsidRPr="00C13847" w:rsidRDefault="00C13847" w:rsidP="00B92F98">
      <w:pPr>
        <w:widowControl/>
        <w:tabs>
          <w:tab w:val="left" w:pos="1555"/>
        </w:tabs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Нормативно-методическое обеспечение</w:t>
      </w:r>
    </w:p>
    <w:tbl>
      <w:tblPr>
        <w:tblStyle w:val="100"/>
        <w:tblW w:w="10153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67"/>
        <w:gridCol w:w="3686"/>
      </w:tblGrid>
      <w:tr w:rsidR="00C13847" w:rsidRPr="00CF27B3" w:rsidTr="00CE6D99">
        <w:trPr>
          <w:trHeight w:val="3228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7" w:rsidRPr="00C13847" w:rsidRDefault="00C13847" w:rsidP="00C13847">
            <w:pPr>
              <w:widowControl/>
              <w:suppressAutoHyphens w:val="0"/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C13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Для </w:t>
            </w:r>
            <w:r w:rsidR="008618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реализации РПВ в МАДОУ </w:t>
            </w:r>
            <w:r w:rsidRPr="00C13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C13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институтвоспитания.рф</w:t>
            </w:r>
            <w:proofErr w:type="spellEnd"/>
            <w:r w:rsidRPr="00C13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13847" w:rsidRPr="00C13847" w:rsidRDefault="00C13847" w:rsidP="00C13847">
            <w:pPr>
              <w:widowControl/>
              <w:suppressAutoHyphens w:val="0"/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7" w:rsidRPr="00C13847" w:rsidRDefault="00C13847" w:rsidP="00C13847">
            <w:pPr>
              <w:widowControl/>
              <w:suppressAutoHyphens w:val="0"/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C1384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3847" w:rsidRPr="00C13847" w:rsidRDefault="00C13847" w:rsidP="00C13847">
      <w:pPr>
        <w:widowControl/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92F98" w:rsidRDefault="00E421FE" w:rsidP="00C13847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FB44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Принятые в МАДОУ управленческие решения, связанные с осуществлением воспитательной деятельности отражены в локальных актах и выложены на сайте МАДОУ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- </w:t>
      </w:r>
      <w:hyperlink r:id="rId88" w:history="1">
        <w:r w:rsidR="005D7537" w:rsidRPr="00EA2AEC">
          <w:rPr>
            <w:rStyle w:val="af8"/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https://ds34.uokvz.ru/sveden/document</w:t>
        </w:r>
      </w:hyperlink>
    </w:p>
    <w:p w:rsidR="005D7537" w:rsidRPr="00C13847" w:rsidRDefault="005D7537" w:rsidP="00C13847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C13847" w:rsidRPr="00C13847" w:rsidRDefault="00C13847" w:rsidP="008618FC">
      <w:pPr>
        <w:widowControl/>
        <w:tabs>
          <w:tab w:val="left" w:pos="1555"/>
        </w:tabs>
        <w:suppressAutoHyphens w:val="0"/>
        <w:spacing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Требования к условиям работы с особыми категориями детей</w:t>
      </w:r>
    </w:p>
    <w:p w:rsidR="00C13847" w:rsidRPr="00C13847" w:rsidRDefault="00C13847" w:rsidP="008618FC">
      <w:pPr>
        <w:widowControl/>
        <w:suppressAutoHyphens w:val="0"/>
        <w:spacing w:line="379" w:lineRule="exact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ДОО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13847" w:rsidRPr="00C13847" w:rsidRDefault="00C13847" w:rsidP="008618FC">
      <w:pPr>
        <w:widowControl/>
        <w:suppressAutoHyphens w:val="0"/>
        <w:spacing w:line="379" w:lineRule="exact"/>
        <w:ind w:firstLine="70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с ООП:</w:t>
      </w:r>
    </w:p>
    <w:p w:rsidR="00C13847" w:rsidRPr="00A74A56" w:rsidRDefault="00C13847" w:rsidP="008618FC">
      <w:pPr>
        <w:pStyle w:val="af5"/>
        <w:widowControl/>
        <w:numPr>
          <w:ilvl w:val="1"/>
          <w:numId w:val="20"/>
        </w:numPr>
        <w:tabs>
          <w:tab w:val="left" w:pos="0"/>
        </w:tabs>
        <w:spacing w:line="379" w:lineRule="exact"/>
        <w:ind w:left="0" w:right="0" w:firstLine="426"/>
        <w:rPr>
          <w:color w:val="FF0000"/>
          <w:sz w:val="28"/>
          <w:szCs w:val="28"/>
          <w:lang w:eastAsia="ru-RU"/>
        </w:rPr>
      </w:pPr>
      <w:r w:rsidRPr="00A74A56">
        <w:rPr>
          <w:sz w:val="28"/>
          <w:szCs w:val="28"/>
          <w:lang w:eastAsia="ru-RU"/>
        </w:rPr>
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13847" w:rsidRPr="00C13847" w:rsidRDefault="00C13847" w:rsidP="008618FC">
      <w:pPr>
        <w:widowControl/>
        <w:numPr>
          <w:ilvl w:val="1"/>
          <w:numId w:val="20"/>
        </w:numPr>
        <w:tabs>
          <w:tab w:val="left" w:pos="0"/>
        </w:tabs>
        <w:suppressAutoHyphens w:val="0"/>
        <w:spacing w:line="379" w:lineRule="exact"/>
        <w:ind w:firstLine="426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1384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 w:bidi="ar-SA"/>
        </w:rPr>
        <w:t xml:space="preserve">, </w:t>
      </w:r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создание условий для самоопределения и </w:t>
      </w:r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социализации детей на основе </w:t>
      </w:r>
      <w:proofErr w:type="spellStart"/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социокультурных</w:t>
      </w:r>
      <w:proofErr w:type="spellEnd"/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духовно-нравственных ценностей и принятых в российском обществе правил и норм поведения;</w:t>
      </w:r>
    </w:p>
    <w:p w:rsidR="00C13847" w:rsidRPr="00C13847" w:rsidRDefault="00C13847" w:rsidP="008618FC">
      <w:pPr>
        <w:widowControl/>
        <w:numPr>
          <w:ilvl w:val="1"/>
          <w:numId w:val="20"/>
        </w:numPr>
        <w:tabs>
          <w:tab w:val="left" w:pos="0"/>
        </w:tabs>
        <w:suppressAutoHyphens w:val="0"/>
        <w:spacing w:line="379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13847" w:rsidRPr="00C13847" w:rsidRDefault="00C13847" w:rsidP="008618FC">
      <w:pPr>
        <w:widowControl/>
        <w:numPr>
          <w:ilvl w:val="1"/>
          <w:numId w:val="20"/>
        </w:numPr>
        <w:tabs>
          <w:tab w:val="left" w:pos="0"/>
        </w:tabs>
        <w:suppressAutoHyphens w:val="0"/>
        <w:spacing w:line="379" w:lineRule="exact"/>
        <w:ind w:firstLine="426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C13847" w:rsidRDefault="00C13847" w:rsidP="008618FC">
      <w:pPr>
        <w:widowControl/>
        <w:numPr>
          <w:ilvl w:val="1"/>
          <w:numId w:val="20"/>
        </w:numPr>
        <w:tabs>
          <w:tab w:val="left" w:pos="0"/>
        </w:tabs>
        <w:suppressAutoHyphens w:val="0"/>
        <w:spacing w:line="379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384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8618FC" w:rsidRPr="00C13847" w:rsidRDefault="008618FC" w:rsidP="008618FC">
      <w:pPr>
        <w:widowControl/>
        <w:tabs>
          <w:tab w:val="left" w:pos="0"/>
        </w:tabs>
        <w:suppressAutoHyphens w:val="0"/>
        <w:spacing w:line="379" w:lineRule="exact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B92F98" w:rsidRPr="00B92F98" w:rsidRDefault="00B92F98" w:rsidP="00B92F9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B92F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ОРГАНИЗАЦИОННЫЙ РАЗДЕЛ</w:t>
      </w:r>
    </w:p>
    <w:p w:rsidR="00B92F98" w:rsidRPr="00B92F98" w:rsidRDefault="00B92F98" w:rsidP="00B92F98">
      <w:pPr>
        <w:widowControl/>
        <w:suppressAutoHyphens w:val="0"/>
        <w:spacing w:line="374" w:lineRule="exact"/>
        <w:ind w:left="20" w:firstLine="4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B92F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3.1. Психолого-педагогические условия реализации Программы</w:t>
      </w:r>
    </w:p>
    <w:p w:rsidR="00B92F98" w:rsidRPr="00B92F98" w:rsidRDefault="00B92F98" w:rsidP="00B92F98">
      <w:pPr>
        <w:widowControl/>
        <w:suppressAutoHyphens w:val="0"/>
        <w:spacing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B92F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Успешная реализация Программы в ДОО обеспечивается психолого-педагогическими условиями, соответствующими п.30 ФОП ДО.</w:t>
      </w:r>
    </w:p>
    <w:p w:rsidR="00B92F98" w:rsidRPr="00B92F98" w:rsidRDefault="00B92F98" w:rsidP="00B92F9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ru-RU" w:eastAsia="ru-RU" w:bidi="ar-SA"/>
        </w:rPr>
      </w:pPr>
      <w:r w:rsidRPr="00B92F9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 w:bidi="ar-SA"/>
        </w:rPr>
        <w:t xml:space="preserve">3.2. </w:t>
      </w:r>
      <w:r w:rsidRPr="00B92F98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ru-RU" w:eastAsia="ru-RU" w:bidi="ar-SA"/>
        </w:rPr>
        <w:t>Особенности организации развивающей предметно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ru-RU" w:eastAsia="ru-RU" w:bidi="ar-SA"/>
        </w:rPr>
        <w:t xml:space="preserve">- </w:t>
      </w:r>
      <w:r w:rsidRPr="00B92F98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ru-RU" w:eastAsia="ru-RU" w:bidi="ar-SA"/>
        </w:rPr>
        <w:t>пространственной среды (далее – РППС)</w:t>
      </w:r>
    </w:p>
    <w:p w:rsidR="00B92F98" w:rsidRPr="00B92F98" w:rsidRDefault="00B92F98" w:rsidP="00B92F9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B92F98" w:rsidRPr="00B92F98" w:rsidRDefault="00B92F98" w:rsidP="00B92F9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При проектировании РППС ДОО учитывались:</w:t>
      </w:r>
    </w:p>
    <w:p w:rsidR="00B92F98" w:rsidRPr="00B92F98" w:rsidRDefault="00B92F98" w:rsidP="00443B2C">
      <w:pPr>
        <w:widowControl/>
        <w:numPr>
          <w:ilvl w:val="1"/>
          <w:numId w:val="23"/>
        </w:numPr>
        <w:suppressAutoHyphens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местные этнопсихологические, </w:t>
      </w:r>
      <w:proofErr w:type="spellStart"/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социокультурные</w:t>
      </w:r>
      <w:proofErr w:type="spellEnd"/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, культурно-исторические и природно-климатические условия, в которых находится ДОО;</w:t>
      </w:r>
    </w:p>
    <w:p w:rsidR="00B92F98" w:rsidRPr="00B92F98" w:rsidRDefault="00B92F98" w:rsidP="00443B2C">
      <w:pPr>
        <w:widowControl/>
        <w:numPr>
          <w:ilvl w:val="1"/>
          <w:numId w:val="23"/>
        </w:numPr>
        <w:suppressAutoHyphens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возраст, уровень развития детей и особенности их деятельности, содержание образования;</w:t>
      </w:r>
    </w:p>
    <w:p w:rsidR="00B92F98" w:rsidRPr="00B92F98" w:rsidRDefault="00B92F98" w:rsidP="00443B2C">
      <w:pPr>
        <w:widowControl/>
        <w:numPr>
          <w:ilvl w:val="1"/>
          <w:numId w:val="23"/>
        </w:numPr>
        <w:suppressAutoHyphens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задачи образовательной программы для разных возрастных групп;</w:t>
      </w:r>
    </w:p>
    <w:p w:rsidR="00B92F98" w:rsidRPr="00B92F98" w:rsidRDefault="00B92F98" w:rsidP="00443B2C">
      <w:pPr>
        <w:widowControl/>
        <w:numPr>
          <w:ilvl w:val="1"/>
          <w:numId w:val="23"/>
        </w:numPr>
        <w:suppressAutoHyphens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B92F98" w:rsidRPr="00B92F98" w:rsidRDefault="00B92F98" w:rsidP="00B92F9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РППС ДОО соответствует:</w:t>
      </w:r>
    </w:p>
    <w:p w:rsidR="00B92F98" w:rsidRPr="00B92F98" w:rsidRDefault="008618FC" w:rsidP="00443B2C">
      <w:pPr>
        <w:widowControl/>
        <w:numPr>
          <w:ilvl w:val="0"/>
          <w:numId w:val="22"/>
        </w:numPr>
        <w:suppressAutoHyphens w:val="0"/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требованиям ФГОС ДО</w:t>
      </w:r>
      <w:r w:rsidR="00B92F98"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92F98" w:rsidRPr="00B92F98" w:rsidRDefault="00B92F98" w:rsidP="00443B2C">
      <w:pPr>
        <w:widowControl/>
        <w:numPr>
          <w:ilvl w:val="0"/>
          <w:numId w:val="22"/>
        </w:numPr>
        <w:suppressAutoHyphens w:val="0"/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данной Программе;</w:t>
      </w:r>
    </w:p>
    <w:p w:rsidR="00B92F98" w:rsidRPr="00B92F98" w:rsidRDefault="00B92F98" w:rsidP="00443B2C">
      <w:pPr>
        <w:widowControl/>
        <w:numPr>
          <w:ilvl w:val="0"/>
          <w:numId w:val="22"/>
        </w:numPr>
        <w:suppressAutoHyphens w:val="0"/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материально-техническим и медико-социальным условиям пребывания детей в ДОО;</w:t>
      </w:r>
    </w:p>
    <w:p w:rsidR="00B92F98" w:rsidRPr="00B92F98" w:rsidRDefault="00B92F98" w:rsidP="00443B2C">
      <w:pPr>
        <w:widowControl/>
        <w:numPr>
          <w:ilvl w:val="0"/>
          <w:numId w:val="22"/>
        </w:numPr>
        <w:suppressAutoHyphens w:val="0"/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возрастным особенностям детей;</w:t>
      </w:r>
    </w:p>
    <w:p w:rsidR="00443B2C" w:rsidRDefault="00B92F98" w:rsidP="00443B2C">
      <w:pPr>
        <w:widowControl/>
        <w:numPr>
          <w:ilvl w:val="0"/>
          <w:numId w:val="22"/>
        </w:numPr>
        <w:suppressAutoHyphens w:val="0"/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воспитывающем</w:t>
      </w:r>
      <w:r w:rsidR="008618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у характеру обучения детей в МАДОУ</w:t>
      </w: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92F98" w:rsidRPr="00443B2C" w:rsidRDefault="00B92F98" w:rsidP="00443B2C">
      <w:pPr>
        <w:widowControl/>
        <w:numPr>
          <w:ilvl w:val="0"/>
          <w:numId w:val="22"/>
        </w:numPr>
        <w:suppressAutoHyphens w:val="0"/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443B2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требованиям безопасности и надежности.</w:t>
      </w:r>
    </w:p>
    <w:p w:rsidR="00B92F98" w:rsidRPr="00B92F98" w:rsidRDefault="00443B2C" w:rsidP="006900C0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В МА</w:t>
      </w:r>
      <w:r w:rsid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ДОУ</w:t>
      </w:r>
      <w:r w:rsidR="00B92F98"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созданы условия для информатизации образовательного процесса. Для этого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в помещениях и на территории МА</w:t>
      </w:r>
      <w:r w:rsidR="00B92F98"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ДОУ имеется </w:t>
      </w:r>
      <w:r w:rsidR="00B92F98"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>оборудование для использования информационно-коммуникационных технол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огий в образовательном процессе.</w:t>
      </w:r>
    </w:p>
    <w:p w:rsidR="006900C0" w:rsidRPr="006900C0" w:rsidRDefault="00B92F98" w:rsidP="006900C0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К сети Интернет подключены, с учётом регламентов безопасного пользования сетью Интернет и психолого-педагогической экспертизы компьют</w:t>
      </w:r>
      <w:r w:rsidR="00443B2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ерных игр, следующие помещения: административный блок, кабинет педагога – психолога, медицинский кабинет, компьютерный класс.</w:t>
      </w:r>
    </w:p>
    <w:p w:rsidR="00B92F98" w:rsidRPr="00B92F98" w:rsidRDefault="00B92F98" w:rsidP="008618FC">
      <w:pPr>
        <w:widowControl/>
        <w:tabs>
          <w:tab w:val="left" w:pos="1498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 оснащении РППС также использованы элементы цифровой образовательной среды:</w:t>
      </w:r>
    </w:p>
    <w:tbl>
      <w:tblPr>
        <w:tblStyle w:val="111"/>
        <w:tblpPr w:leftFromText="180" w:rightFromText="180" w:vertAnchor="text" w:horzAnchor="margin" w:tblpY="279"/>
        <w:tblW w:w="0" w:type="auto"/>
        <w:tblLook w:val="04A0"/>
      </w:tblPr>
      <w:tblGrid>
        <w:gridCol w:w="4644"/>
        <w:gridCol w:w="5245"/>
      </w:tblGrid>
      <w:tr w:rsidR="006900C0" w:rsidRPr="00B92F98" w:rsidTr="006900C0">
        <w:tc>
          <w:tcPr>
            <w:tcW w:w="4644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443B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Помещение/территория</w:t>
            </w:r>
          </w:p>
        </w:tc>
        <w:tc>
          <w:tcPr>
            <w:tcW w:w="5245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443B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Оборудование</w:t>
            </w:r>
          </w:p>
        </w:tc>
      </w:tr>
      <w:tr w:rsidR="006900C0" w:rsidRPr="00443B2C" w:rsidTr="006900C0">
        <w:tc>
          <w:tcPr>
            <w:tcW w:w="4644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443B2C">
              <w:rPr>
                <w:rFonts w:ascii="Times New Roman" w:hAnsi="Times New Roman" w:cs="Times New Roman"/>
                <w:sz w:val="28"/>
                <w:szCs w:val="28"/>
              </w:rPr>
              <w:t>Компьютерный</w:t>
            </w:r>
            <w:proofErr w:type="spellEnd"/>
            <w:r w:rsidRPr="00443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B2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45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-Интерактивная доска </w:t>
            </w:r>
          </w:p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-моноблоки </w:t>
            </w:r>
          </w:p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-компьютер </w:t>
            </w:r>
          </w:p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-интерактивный стол «Ромашка» </w:t>
            </w:r>
          </w:p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иллюстративный материал</w:t>
            </w:r>
          </w:p>
        </w:tc>
      </w:tr>
      <w:tr w:rsidR="006900C0" w:rsidRPr="00CF27B3" w:rsidTr="006900C0">
        <w:tc>
          <w:tcPr>
            <w:tcW w:w="4644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изодеятельности</w:t>
            </w:r>
            <w:proofErr w:type="spellEnd"/>
          </w:p>
        </w:tc>
        <w:tc>
          <w:tcPr>
            <w:tcW w:w="5245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-Интерактивная доска </w:t>
            </w:r>
          </w:p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-компьютер </w:t>
            </w:r>
          </w:p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иллюстративный материал</w:t>
            </w:r>
          </w:p>
        </w:tc>
      </w:tr>
      <w:tr w:rsidR="006900C0" w:rsidRPr="00443B2C" w:rsidTr="006900C0">
        <w:tc>
          <w:tcPr>
            <w:tcW w:w="4644" w:type="dxa"/>
          </w:tcPr>
          <w:p w:rsidR="006900C0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зал</w:t>
            </w:r>
          </w:p>
        </w:tc>
        <w:tc>
          <w:tcPr>
            <w:tcW w:w="5245" w:type="dxa"/>
          </w:tcPr>
          <w:p w:rsidR="006900C0" w:rsidRPr="00443B2C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мультимедийная</w:t>
            </w:r>
            <w:proofErr w:type="spellEnd"/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установка</w:t>
            </w:r>
          </w:p>
          <w:p w:rsidR="006900C0" w:rsidRDefault="006900C0" w:rsidP="006900C0">
            <w:pPr>
              <w:widowControl/>
              <w:tabs>
                <w:tab w:val="left" w:pos="1494"/>
              </w:tabs>
              <w:suppressAutoHyphens w:val="0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-музыкальный центр</w:t>
            </w:r>
          </w:p>
        </w:tc>
      </w:tr>
    </w:tbl>
    <w:p w:rsidR="006900C0" w:rsidRDefault="00B92F98" w:rsidP="006900C0">
      <w:pPr>
        <w:widowControl/>
        <w:tabs>
          <w:tab w:val="left" w:pos="851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</w:r>
    </w:p>
    <w:p w:rsidR="006900C0" w:rsidRPr="00FB4460" w:rsidRDefault="006900C0" w:rsidP="006900C0">
      <w:pPr>
        <w:widowControl/>
        <w:tabs>
          <w:tab w:val="left" w:pos="851"/>
        </w:tabs>
        <w:suppressAutoHyphens w:val="0"/>
        <w:spacing w:line="379" w:lineRule="exact"/>
        <w:ind w:right="20"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en-US" w:bidi="ar-SA"/>
        </w:rPr>
      </w:pPr>
      <w:r w:rsidRPr="00FB446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en-US" w:bidi="ar-SA"/>
        </w:rPr>
        <w:t>Созданная коррекционно-развивающая среда в МАДОУ - это комплексный, системный, вариативный, инвариантный, пластически меняющийся механизм непрерывной психолого-педагогической помощи ребенку с ограниченными возможностями здоровья на пути становления его социальной компетентности в играх, занятиях, общении со сверстниками и взрослыми, формировании мобильности и общественной активности.</w:t>
      </w:r>
    </w:p>
    <w:p w:rsidR="00B92F98" w:rsidRPr="00FB4460" w:rsidRDefault="006900C0" w:rsidP="006900C0">
      <w:pPr>
        <w:widowControl/>
        <w:tabs>
          <w:tab w:val="left" w:pos="851"/>
        </w:tabs>
        <w:suppressAutoHyphens w:val="0"/>
        <w:spacing w:line="379" w:lineRule="exact"/>
        <w:ind w:right="2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FB446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en-US" w:bidi="ar-SA"/>
        </w:rPr>
        <w:t>Изменение, улучшение и обогащение развивающей предметно-пространственной среды является одним из эффективных условий реализации образовательного процесса ребенка с ОВЗ.</w:t>
      </w:r>
    </w:p>
    <w:p w:rsidR="00B92F98" w:rsidRPr="00B92F98" w:rsidRDefault="00B92F98" w:rsidP="00B92F98">
      <w:pPr>
        <w:widowControl/>
        <w:tabs>
          <w:tab w:val="left" w:pos="851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FB446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Количество и организация Центров варьируется в зависимости от возраста детей, размера и конфигурации помещения.</w:t>
      </w:r>
    </w:p>
    <w:p w:rsidR="00B92F98" w:rsidRPr="00B92F98" w:rsidRDefault="00B92F98" w:rsidP="00467240">
      <w:pPr>
        <w:widowControl/>
        <w:tabs>
          <w:tab w:val="left" w:pos="851"/>
        </w:tabs>
        <w:suppressAutoHyphens w:val="0"/>
        <w:spacing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en-US" w:bidi="ar-SA"/>
        </w:rPr>
        <w:t>Наполняемость РППС</w:t>
      </w:r>
    </w:p>
    <w:tbl>
      <w:tblPr>
        <w:tblStyle w:val="61"/>
        <w:tblW w:w="0" w:type="auto"/>
        <w:tblInd w:w="-318" w:type="dxa"/>
        <w:tblLayout w:type="fixed"/>
        <w:tblLook w:val="04A0"/>
      </w:tblPr>
      <w:tblGrid>
        <w:gridCol w:w="2127"/>
        <w:gridCol w:w="3969"/>
        <w:gridCol w:w="4219"/>
      </w:tblGrid>
      <w:tr w:rsidR="00B92F98" w:rsidRPr="00B92F98" w:rsidTr="008618FC">
        <w:tc>
          <w:tcPr>
            <w:tcW w:w="2127" w:type="dxa"/>
          </w:tcPr>
          <w:p w:rsidR="00B92F98" w:rsidRPr="006900C0" w:rsidRDefault="00B92F98" w:rsidP="00B92F98">
            <w:pPr>
              <w:widowControl/>
              <w:tabs>
                <w:tab w:val="left" w:pos="851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900C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Центр активности/ пространство/ модуль</w:t>
            </w:r>
          </w:p>
        </w:tc>
        <w:tc>
          <w:tcPr>
            <w:tcW w:w="3969" w:type="dxa"/>
          </w:tcPr>
          <w:p w:rsidR="00B92F98" w:rsidRPr="006900C0" w:rsidRDefault="00B92F98" w:rsidP="00B92F98">
            <w:pPr>
              <w:widowControl/>
              <w:tabs>
                <w:tab w:val="left" w:pos="851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900C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Наполнение</w:t>
            </w:r>
          </w:p>
        </w:tc>
        <w:tc>
          <w:tcPr>
            <w:tcW w:w="4219" w:type="dxa"/>
          </w:tcPr>
          <w:p w:rsidR="00B92F98" w:rsidRPr="006900C0" w:rsidRDefault="00B92F98" w:rsidP="00B92F98">
            <w:pPr>
              <w:widowControl/>
              <w:tabs>
                <w:tab w:val="left" w:pos="851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900C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Особенности функционирования</w:t>
            </w:r>
          </w:p>
        </w:tc>
      </w:tr>
      <w:tr w:rsidR="00B92F98" w:rsidRPr="00B92F98" w:rsidTr="008618FC">
        <w:tc>
          <w:tcPr>
            <w:tcW w:w="10315" w:type="dxa"/>
            <w:gridSpan w:val="3"/>
          </w:tcPr>
          <w:p w:rsidR="00B92F98" w:rsidRPr="008618FC" w:rsidRDefault="00B92F98" w:rsidP="008618FC">
            <w:pPr>
              <w:widowControl/>
              <w:tabs>
                <w:tab w:val="left" w:pos="851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Групповые помещения</w:t>
            </w:r>
          </w:p>
        </w:tc>
      </w:tr>
      <w:tr w:rsidR="00B92F98" w:rsidRPr="00E421FE" w:rsidTr="008618FC">
        <w:tc>
          <w:tcPr>
            <w:tcW w:w="2127" w:type="dxa"/>
          </w:tcPr>
          <w:p w:rsidR="00B92F98" w:rsidRPr="008618FC" w:rsidRDefault="006900C0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Раздевалка для детей</w:t>
            </w:r>
          </w:p>
        </w:tc>
        <w:tc>
          <w:tcPr>
            <w:tcW w:w="3969" w:type="dxa"/>
          </w:tcPr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 Традиционные шкафчики с</w:t>
            </w:r>
          </w:p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индивидуальным логотипом, </w:t>
            </w:r>
          </w:p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</w:t>
            </w:r>
            <w:proofErr w:type="spellStart"/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банкетки</w:t>
            </w:r>
            <w:proofErr w:type="spellEnd"/>
          </w:p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 информационные стенды для</w:t>
            </w:r>
          </w:p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родителей, с рекомендациями</w:t>
            </w:r>
          </w:p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от специалистов</w:t>
            </w:r>
          </w:p>
          <w:p w:rsidR="006900C0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  <w:proofErr w:type="spellStart"/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рекламно-информационно-учебные</w:t>
            </w:r>
            <w:proofErr w:type="spellEnd"/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стенды для родителей,</w:t>
            </w:r>
          </w:p>
          <w:p w:rsidR="00B92F98" w:rsidRPr="008618FC" w:rsidRDefault="006900C0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lastRenderedPageBreak/>
              <w:t>-оборудованные места для отражения достижений детей в разных областях деятельности и развития (продукты детской творческой деятельности)</w:t>
            </w:r>
          </w:p>
        </w:tc>
        <w:tc>
          <w:tcPr>
            <w:tcW w:w="4219" w:type="dxa"/>
          </w:tcPr>
          <w:p w:rsidR="006900C0" w:rsidRPr="008618FC" w:rsidRDefault="006900C0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lastRenderedPageBreak/>
              <w:t xml:space="preserve">-Привитие </w:t>
            </w:r>
            <w:proofErr w:type="spellStart"/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культурноэтических</w:t>
            </w:r>
            <w:proofErr w:type="spellEnd"/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норм (церемония приветствия друг друга и прощания); </w:t>
            </w:r>
          </w:p>
          <w:p w:rsidR="006900C0" w:rsidRPr="008618FC" w:rsidRDefault="006900C0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-формирование и закрепление навыков раздевания, одевания, самообслуживания, умения застегиваться и т.д.; </w:t>
            </w:r>
          </w:p>
          <w:p w:rsidR="006900C0" w:rsidRPr="008618FC" w:rsidRDefault="006900C0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материал, необходимый для работы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lastRenderedPageBreak/>
              <w:t xml:space="preserve">родителей с детьми; </w:t>
            </w:r>
          </w:p>
          <w:p w:rsidR="005D7537" w:rsidRPr="008618FC" w:rsidRDefault="006900C0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групповые правила, режим работы (расписание образовательной деятельности), </w:t>
            </w:r>
          </w:p>
          <w:p w:rsidR="00B92F98" w:rsidRPr="008618FC" w:rsidRDefault="006900C0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 работа с родителями</w:t>
            </w:r>
          </w:p>
        </w:tc>
      </w:tr>
      <w:tr w:rsidR="004E338C" w:rsidRPr="006900C0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lastRenderedPageBreak/>
              <w:t>Центр</w:t>
            </w:r>
          </w:p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нравственно</w:t>
            </w:r>
            <w:r w:rsidR="00DE1629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патриотического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воспитания</w:t>
            </w:r>
          </w:p>
        </w:tc>
        <w:tc>
          <w:tcPr>
            <w:tcW w:w="3969" w:type="dxa"/>
          </w:tcPr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-Символика страны, края, города </w:t>
            </w:r>
          </w:p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-куклы в народных костюмах </w:t>
            </w:r>
          </w:p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 карты страны, края, города </w:t>
            </w:r>
          </w:p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-дидактические игры краеведческого содержания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 художественная литература</w:t>
            </w:r>
          </w:p>
        </w:tc>
        <w:tc>
          <w:tcPr>
            <w:tcW w:w="4219" w:type="dxa"/>
          </w:tcPr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-Формирование представлений о стране, крае, городе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-воспитание патриотических чувств</w:t>
            </w:r>
          </w:p>
        </w:tc>
      </w:tr>
      <w:tr w:rsidR="004E338C" w:rsidRPr="006900C0" w:rsidTr="008618FC">
        <w:tc>
          <w:tcPr>
            <w:tcW w:w="2127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ролевой игры</w:t>
            </w:r>
          </w:p>
        </w:tc>
        <w:tc>
          <w:tcPr>
            <w:tcW w:w="396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-Маркеры игрового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пространства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-игрушки-персонажи и</w:t>
            </w:r>
          </w:p>
          <w:p w:rsidR="004E338C" w:rsidRPr="008618FC" w:rsidRDefault="004E338C" w:rsidP="008618FC">
            <w:pPr>
              <w:widowControl/>
              <w:tabs>
                <w:tab w:val="left" w:pos="0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ролевые атрибуты</w:t>
            </w:r>
          </w:p>
          <w:p w:rsidR="004E338C" w:rsidRPr="008618FC" w:rsidRDefault="00DE1629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-игрушки-предметы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оперирования</w:t>
            </w:r>
          </w:p>
        </w:tc>
        <w:tc>
          <w:tcPr>
            <w:tcW w:w="4219" w:type="dxa"/>
          </w:tcPr>
          <w:p w:rsidR="004E338C" w:rsidRPr="008618FC" w:rsidRDefault="004E338C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-Формирование ролевых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действии, стимуляция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сюжетно</w:t>
            </w:r>
            <w:r w:rsidR="00DE1629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ролевой игры</w:t>
            </w:r>
          </w:p>
          <w:p w:rsidR="004E338C" w:rsidRPr="008618FC" w:rsidRDefault="004E338C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-развитие творческого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воображения, способность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совместно развертывать игру,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согласовывая собственный</w:t>
            </w:r>
          </w:p>
          <w:p w:rsidR="004E338C" w:rsidRPr="008618FC" w:rsidRDefault="004E338C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игровой замысел с замыслами</w:t>
            </w:r>
          </w:p>
          <w:p w:rsidR="004E338C" w:rsidRPr="008618FC" w:rsidRDefault="004E338C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сверстников</w:t>
            </w:r>
          </w:p>
          <w:p w:rsidR="004E338C" w:rsidRPr="008618FC" w:rsidRDefault="004E338C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-формирование умения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договариваться, планировать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и обсуждать действия всех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играющих, основывать игру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на сотрудничестве и</w:t>
            </w:r>
          </w:p>
          <w:p w:rsidR="004E338C" w:rsidRPr="008618FC" w:rsidRDefault="004E338C" w:rsidP="008618FC">
            <w:pPr>
              <w:widowControl/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взаимопомощи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.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развивающих игр</w:t>
            </w:r>
          </w:p>
        </w:tc>
        <w:tc>
          <w:tcPr>
            <w:tcW w:w="396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-Мозаики, вкладыши, сборные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фигурные игрушки,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пирамидки, большие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напольные пирамиды,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башенки, геометрические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фигуры, бусы, лото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-нетрадиционные материалы: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закрытые емкости с прорезями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для заполнения различными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мелкими и крупными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предметами;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-мягкие модули с различными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застежками, шнуровкой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-игры-головоломки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-тематические настольно</w:t>
            </w:r>
            <w:r w:rsidR="00DE1629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печатные игры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.</w:t>
            </w:r>
          </w:p>
        </w:tc>
        <w:tc>
          <w:tcPr>
            <w:tcW w:w="421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-Сенсорное развитие,</w:t>
            </w:r>
            <w:r w:rsidR="00DE1629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освоение различных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операций и действий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-развитие обследовательских</w:t>
            </w:r>
          </w:p>
          <w:p w:rsidR="004E338C" w:rsidRPr="008618FC" w:rsidRDefault="00DE1629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действий, наблюдения,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развитие мелкой моторики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-формирование умения</w:t>
            </w:r>
          </w:p>
          <w:p w:rsidR="00DE1629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организовывать</w:t>
            </w:r>
            <w:r w:rsidR="00DE1629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hAnsi="Times New Roman" w:cs="Times New Roman"/>
                <w:lang w:val="ru-RU"/>
              </w:rPr>
              <w:t xml:space="preserve">самостоятельно игры, исполнять роль ведущего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-развитие в игре произвольного поведения, ассоциативно-образного и логического мышления, воображения, познавательной активности</w:t>
            </w:r>
            <w:r w:rsidR="005D7537" w:rsidRPr="008618F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E338C" w:rsidRPr="006900C0" w:rsidTr="008618FC">
        <w:tc>
          <w:tcPr>
            <w:tcW w:w="2127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Строительный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</w:t>
            </w:r>
          </w:p>
        </w:tc>
        <w:tc>
          <w:tcPr>
            <w:tcW w:w="396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-Разнообразные конструкторы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-небольшие игрушки для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обыгрывания построек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 конструктор ЛЕГО</w:t>
            </w:r>
          </w:p>
        </w:tc>
        <w:tc>
          <w:tcPr>
            <w:tcW w:w="421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Осуществление деятельности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конструктивного характера;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Двигательной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активности</w:t>
            </w:r>
          </w:p>
        </w:tc>
        <w:tc>
          <w:tcPr>
            <w:tcW w:w="396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-Различные дорожки 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инвентарь для профилактики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плоскостопия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-мелкий спортивный и игровой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инвентарь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-картотеки подвижных игр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.</w:t>
            </w:r>
          </w:p>
        </w:tc>
        <w:tc>
          <w:tcPr>
            <w:tcW w:w="421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Развитие двигательной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активности детей;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-обучение навыкам основных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движений;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-развитие крупной и мелкой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="00DE1629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моторики, координации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движений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художественного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творчества</w:t>
            </w:r>
          </w:p>
        </w:tc>
        <w:tc>
          <w:tcPr>
            <w:tcW w:w="3969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Восковые мелки, цветной мел, пастель, гуашь, пластилин, глина;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-цветная и белая бумага, книжки </w:t>
            </w:r>
          </w:p>
          <w:p w:rsidR="005D7537" w:rsidRPr="008618FC" w:rsidRDefault="005D7537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-раскраски,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t xml:space="preserve">картон, самоклеющаяся бумага, ткани, нитки, цветные бумажные салфетки; </w:t>
            </w:r>
          </w:p>
          <w:p w:rsidR="004E338C" w:rsidRPr="008618FC" w:rsidRDefault="005D7537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-материалы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t xml:space="preserve">для изобразительной деятельности: кисти с жестким и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lastRenderedPageBreak/>
              <w:t>мягким ворсом, палочки, стеки, клеи-карандаши</w:t>
            </w:r>
            <w:r w:rsidRPr="008618F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219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lastRenderedPageBreak/>
              <w:t>-Развитие способности распознавать цвета (</w:t>
            </w:r>
            <w:proofErr w:type="spellStart"/>
            <w:r w:rsidRPr="008618FC">
              <w:rPr>
                <w:rFonts w:ascii="Times New Roman" w:hAnsi="Times New Roman" w:cs="Times New Roman"/>
                <w:lang w:val="ru-RU"/>
              </w:rPr>
              <w:t>цветовосприятие</w:t>
            </w:r>
            <w:proofErr w:type="spellEnd"/>
            <w:r w:rsidRPr="008618FC">
              <w:rPr>
                <w:rFonts w:ascii="Times New Roman" w:hAnsi="Times New Roman" w:cs="Times New Roman"/>
                <w:lang w:val="ru-RU"/>
              </w:rPr>
              <w:t xml:space="preserve">) и формы;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-развитие тонкой моторики — стимуляция двигательной деятельности (координации движении руки и глаза), </w:t>
            </w:r>
          </w:p>
          <w:p w:rsidR="004E338C" w:rsidRPr="008618FC" w:rsidRDefault="005D7537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-эстетическое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t xml:space="preserve">удовольствие, ощущение психологического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lastRenderedPageBreak/>
              <w:t>комфорта, способности</w:t>
            </w:r>
            <w:r w:rsidRPr="008618FC">
              <w:rPr>
                <w:rFonts w:ascii="Times New Roman" w:hAnsi="Times New Roman" w:cs="Times New Roman"/>
                <w:lang w:val="ru-RU"/>
              </w:rPr>
              <w:t xml:space="preserve"> к самостоятельной деятельности.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lastRenderedPageBreak/>
              <w:t>Центр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театрально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музыкальной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деятельности</w:t>
            </w:r>
          </w:p>
        </w:tc>
        <w:tc>
          <w:tcPr>
            <w:tcW w:w="3969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-Разнообразные ширмы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-игрушки </w:t>
            </w:r>
            <w:proofErr w:type="spellStart"/>
            <w:r w:rsidRPr="008618FC">
              <w:rPr>
                <w:rFonts w:ascii="Times New Roman" w:hAnsi="Times New Roman" w:cs="Times New Roman"/>
                <w:lang w:val="ru-RU"/>
              </w:rPr>
              <w:t>би-ба-бо</w:t>
            </w:r>
            <w:proofErr w:type="spellEnd"/>
            <w:r w:rsidRPr="008618F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-пальчиковые театры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-театр игрушки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-наборы плоскостного театра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-музыкально-шумовые игрушки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-музыкально-дидактические игры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-маски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-костюмы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-магнитофон</w:t>
            </w:r>
          </w:p>
        </w:tc>
        <w:tc>
          <w:tcPr>
            <w:tcW w:w="4219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-Формирование интереса ребенка к театрально</w:t>
            </w:r>
            <w:r w:rsidR="005D7537" w:rsidRPr="008618FC">
              <w:rPr>
                <w:rFonts w:ascii="Times New Roman" w:hAnsi="Times New Roman" w:cs="Times New Roman"/>
                <w:lang w:val="ru-RU"/>
              </w:rPr>
              <w:t>-</w:t>
            </w:r>
            <w:r w:rsidRPr="008618FC">
              <w:rPr>
                <w:rFonts w:ascii="Times New Roman" w:hAnsi="Times New Roman" w:cs="Times New Roman"/>
                <w:lang w:val="ru-RU"/>
              </w:rPr>
              <w:t xml:space="preserve">игровой деятельности;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-развитие способности воспринимать содержание художественного произведения, понимать зависимость между способами действия с игрушками и характером персонажей; -создание ярких образов,</w:t>
            </w:r>
            <w:r w:rsidR="005D7537" w:rsidRPr="008618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обогащение впечатлений,</w:t>
            </w:r>
            <w:r w:rsidR="005D7537" w:rsidRPr="008618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установление связи между</w:t>
            </w:r>
            <w:r w:rsidR="005D7537" w:rsidRPr="008618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чувственными и словесными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впечатлениями;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-развитие эмоциональной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сферы ребенка,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формирование эстетического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вкуса через использование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различных видов и форм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организации театральной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деятельности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.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 природы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и </w:t>
            </w:r>
            <w:proofErr w:type="spellStart"/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эксперименти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рования</w:t>
            </w:r>
            <w:proofErr w:type="spellEnd"/>
          </w:p>
        </w:tc>
        <w:tc>
          <w:tcPr>
            <w:tcW w:w="3969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-Календарь природы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-комнатные растения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-детские энциклопедии и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авторские произведения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-дневники наблюдений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-дидактические игры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природоведческого характера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-детские рисунки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-оборудование для опытно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экспериментальной</w:t>
            </w:r>
            <w:r w:rsidR="005D7537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деятельности</w:t>
            </w:r>
          </w:p>
        </w:tc>
        <w:tc>
          <w:tcPr>
            <w:tcW w:w="4219" w:type="dxa"/>
          </w:tcPr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Расширение представления детей о различных природных объектах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-объяснение экологической зависимости, осознание которых способствует развитию современного экологического мышления </w:t>
            </w:r>
          </w:p>
          <w:p w:rsidR="005D7537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-воспитание гуманного отношения ко вс</w:t>
            </w:r>
            <w:r w:rsidR="005D7537" w:rsidRPr="008618FC">
              <w:rPr>
                <w:rFonts w:ascii="Times New Roman" w:hAnsi="Times New Roman" w:cs="Times New Roman"/>
                <w:lang w:val="ru-RU"/>
              </w:rPr>
              <w:t>ему живому, чувство милосердия;</w:t>
            </w:r>
          </w:p>
          <w:p w:rsidR="004E338C" w:rsidRPr="008618FC" w:rsidRDefault="005D7537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t>учить правильному поведению в природной среде, закладывать основы экологической культуры личности.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Центр безопасности</w:t>
            </w:r>
          </w:p>
        </w:tc>
        <w:tc>
          <w:tcPr>
            <w:tcW w:w="3969" w:type="dxa"/>
          </w:tcPr>
          <w:p w:rsidR="00656D15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-Разнообразные транспортные игрушки </w:t>
            </w:r>
          </w:p>
          <w:p w:rsidR="00656D15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-дидактические пособия </w:t>
            </w:r>
          </w:p>
          <w:p w:rsidR="00656D15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-настольно-печатные игры </w:t>
            </w:r>
          </w:p>
          <w:p w:rsidR="004E338C" w:rsidRPr="008618FC" w:rsidRDefault="00656D15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-иллюстративный </w:t>
            </w:r>
            <w:r w:rsidR="004E338C" w:rsidRPr="008618FC">
              <w:rPr>
                <w:rFonts w:ascii="Times New Roman" w:hAnsi="Times New Roman" w:cs="Times New Roman"/>
                <w:lang w:val="ru-RU"/>
              </w:rPr>
              <w:t>и демонстрационный материал</w:t>
            </w:r>
          </w:p>
        </w:tc>
        <w:tc>
          <w:tcPr>
            <w:tcW w:w="4219" w:type="dxa"/>
          </w:tcPr>
          <w:p w:rsidR="004E338C" w:rsidRPr="008618FC" w:rsidRDefault="00656D15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Формирование основ осознанного безопасного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поведения на улицах гор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ода,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дорогах, в транспорте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Туалетная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комната</w:t>
            </w:r>
          </w:p>
        </w:tc>
        <w:tc>
          <w:tcPr>
            <w:tcW w:w="3969" w:type="dxa"/>
          </w:tcPr>
          <w:p w:rsidR="00656D15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-Туалет</w:t>
            </w:r>
            <w:r w:rsidR="00656D15" w:rsidRPr="008618FC">
              <w:rPr>
                <w:rFonts w:ascii="Times New Roman" w:hAnsi="Times New Roman" w:cs="Times New Roman"/>
                <w:lang w:val="ru-RU"/>
              </w:rPr>
              <w:t>ы</w:t>
            </w:r>
            <w:r w:rsidRPr="008618F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56D15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-раковина для мытья рук, ног мойка, мыло 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-индивидуальные </w:t>
            </w:r>
            <w:proofErr w:type="spellStart"/>
            <w:r w:rsidRPr="008618FC">
              <w:rPr>
                <w:rFonts w:ascii="Times New Roman" w:hAnsi="Times New Roman" w:cs="Times New Roman"/>
                <w:lang w:val="ru-RU"/>
              </w:rPr>
              <w:t>полотенца-туалетная</w:t>
            </w:r>
            <w:proofErr w:type="spellEnd"/>
            <w:r w:rsidRPr="008618FC">
              <w:rPr>
                <w:rFonts w:ascii="Times New Roman" w:hAnsi="Times New Roman" w:cs="Times New Roman"/>
                <w:lang w:val="ru-RU"/>
              </w:rPr>
              <w:t xml:space="preserve"> бумага</w:t>
            </w:r>
          </w:p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 индивидуальные расчески</w:t>
            </w:r>
            <w:r w:rsidR="00656D15" w:rsidRPr="008618F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219" w:type="dxa"/>
          </w:tcPr>
          <w:p w:rsidR="004E338C" w:rsidRPr="008618FC" w:rsidRDefault="00656D15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-Развитие навыков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опрятности,</w:t>
            </w:r>
          </w:p>
          <w:p w:rsidR="004E338C" w:rsidRPr="008618FC" w:rsidRDefault="00656D15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-формирование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самостоятельных КГН;</w:t>
            </w:r>
          </w:p>
          <w:p w:rsidR="004E338C" w:rsidRPr="008618FC" w:rsidRDefault="00656D15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-обучение самостоятельным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д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ействиям при пользовании </w:t>
            </w:r>
            <w:r w:rsidR="004E338C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туалетом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.</w:t>
            </w:r>
          </w:p>
        </w:tc>
      </w:tr>
      <w:tr w:rsidR="004E338C" w:rsidRPr="00B92F98" w:rsidTr="008618FC">
        <w:tc>
          <w:tcPr>
            <w:tcW w:w="10315" w:type="dxa"/>
            <w:gridSpan w:val="3"/>
          </w:tcPr>
          <w:p w:rsidR="004E338C" w:rsidRPr="008618FC" w:rsidRDefault="004E338C" w:rsidP="008618FC">
            <w:pPr>
              <w:widowControl/>
              <w:tabs>
                <w:tab w:val="left" w:pos="851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Холлы, рекреации</w:t>
            </w:r>
            <w:r w:rsidR="005F6FB8" w:rsidRPr="008618FC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.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«Кубанский уголок»</w:t>
            </w:r>
          </w:p>
        </w:tc>
        <w:tc>
          <w:tcPr>
            <w:tcW w:w="3969" w:type="dxa"/>
          </w:tcPr>
          <w:p w:rsidR="004E338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-Кубанская хата,</w:t>
            </w:r>
          </w:p>
          <w:p w:rsidR="00DE63F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-плетни,</w:t>
            </w:r>
          </w:p>
          <w:p w:rsidR="00DE63F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-телега,</w:t>
            </w:r>
          </w:p>
          <w:p w:rsidR="00DE63F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-домашняя утварь,</w:t>
            </w:r>
          </w:p>
          <w:p w:rsidR="00DE63F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-куклы в национальных кубанских костюмах.</w:t>
            </w:r>
          </w:p>
        </w:tc>
        <w:tc>
          <w:tcPr>
            <w:tcW w:w="4219" w:type="dxa"/>
          </w:tcPr>
          <w:p w:rsidR="004E338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Создание условий для активной познавательной деятельности и приобщения  детей к истории и традициям казачества.</w:t>
            </w:r>
          </w:p>
        </w:tc>
      </w:tr>
      <w:tr w:rsidR="004E338C" w:rsidRPr="00CF27B3" w:rsidTr="008618FC">
        <w:tc>
          <w:tcPr>
            <w:tcW w:w="2127" w:type="dxa"/>
          </w:tcPr>
          <w:p w:rsidR="004E338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i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iCs/>
                <w:kern w:val="0"/>
                <w:lang w:val="ru-RU" w:eastAsia="en-US" w:bidi="ar-SA"/>
              </w:rPr>
              <w:t>«Музей поликультуры»</w:t>
            </w:r>
          </w:p>
        </w:tc>
        <w:tc>
          <w:tcPr>
            <w:tcW w:w="3969" w:type="dxa"/>
          </w:tcPr>
          <w:p w:rsidR="004E338C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-куклы народов мира,</w:t>
            </w:r>
          </w:p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-народные куклы,</w:t>
            </w:r>
          </w:p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-элементы декора одежды разных народов,</w:t>
            </w:r>
          </w:p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 макеты.</w:t>
            </w:r>
          </w:p>
        </w:tc>
        <w:tc>
          <w:tcPr>
            <w:tcW w:w="4219" w:type="dxa"/>
          </w:tcPr>
          <w:p w:rsidR="00DE63F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формирование у детей представлений о многообразии культур в России и мире,  </w:t>
            </w:r>
          </w:p>
          <w:p w:rsidR="00DE63F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 воспитание позитивного отношения к различным культурам;</w:t>
            </w:r>
          </w:p>
          <w:p w:rsidR="004E338C" w:rsidRPr="008618FC" w:rsidRDefault="00DE63FC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воспитание в детях патриотизма, толерантности, гуманности по 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lastRenderedPageBreak/>
              <w:t>отношению к другим культурам.</w:t>
            </w:r>
          </w:p>
        </w:tc>
      </w:tr>
      <w:tr w:rsidR="000E04A4" w:rsidRPr="00CF27B3" w:rsidTr="008618FC">
        <w:tc>
          <w:tcPr>
            <w:tcW w:w="2127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i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iCs/>
                <w:kern w:val="0"/>
                <w:lang w:val="ru-RU" w:eastAsia="en-US" w:bidi="ar-SA"/>
              </w:rPr>
              <w:lastRenderedPageBreak/>
              <w:t>Выставочный стенд прикладного искусства</w:t>
            </w:r>
          </w:p>
        </w:tc>
        <w:tc>
          <w:tcPr>
            <w:tcW w:w="3969" w:type="dxa"/>
          </w:tcPr>
          <w:p w:rsidR="000E04A4" w:rsidRPr="008618FC" w:rsidRDefault="000E04A4" w:rsidP="008618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18FC">
              <w:rPr>
                <w:rStyle w:val="c5"/>
                <w:color w:val="000000"/>
              </w:rPr>
              <w:t>-хохломская роспись,</w:t>
            </w:r>
          </w:p>
          <w:p w:rsidR="000E04A4" w:rsidRPr="008618FC" w:rsidRDefault="000E04A4" w:rsidP="008618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18FC">
              <w:rPr>
                <w:rStyle w:val="c5"/>
                <w:color w:val="000000"/>
              </w:rPr>
              <w:t>-гжель роспись,</w:t>
            </w:r>
          </w:p>
          <w:p w:rsidR="000E04A4" w:rsidRPr="008618FC" w:rsidRDefault="000E04A4" w:rsidP="008618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18FC">
              <w:rPr>
                <w:rStyle w:val="c5"/>
                <w:color w:val="000000"/>
              </w:rPr>
              <w:t>-матрешки,</w:t>
            </w:r>
          </w:p>
          <w:p w:rsidR="000E04A4" w:rsidRPr="008618FC" w:rsidRDefault="000E04A4" w:rsidP="008618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18FC">
              <w:rPr>
                <w:rStyle w:val="c5"/>
                <w:color w:val="000000"/>
              </w:rPr>
              <w:t>-деревянные ложки,</w:t>
            </w:r>
          </w:p>
          <w:p w:rsidR="000E04A4" w:rsidRPr="008618FC" w:rsidRDefault="000E04A4" w:rsidP="008618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18FC">
              <w:rPr>
                <w:rStyle w:val="c5"/>
                <w:color w:val="000000"/>
              </w:rPr>
              <w:t>-дымковские игрушки,</w:t>
            </w:r>
          </w:p>
          <w:p w:rsidR="000E04A4" w:rsidRPr="008618FC" w:rsidRDefault="000E04A4" w:rsidP="008618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18FC">
              <w:rPr>
                <w:rStyle w:val="c5"/>
                <w:color w:val="000000"/>
              </w:rPr>
              <w:t>-городецкая роспись.</w:t>
            </w:r>
          </w:p>
        </w:tc>
        <w:tc>
          <w:tcPr>
            <w:tcW w:w="4219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Ознакомление с разнообразием декоративно – прикладного искусства.</w:t>
            </w:r>
          </w:p>
        </w:tc>
      </w:tr>
      <w:tr w:rsidR="000E04A4" w:rsidRPr="00CF27B3" w:rsidTr="008618FC">
        <w:tc>
          <w:tcPr>
            <w:tcW w:w="2127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i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iCs/>
                <w:kern w:val="0"/>
                <w:lang w:val="ru-RU" w:eastAsia="en-US" w:bidi="ar-SA"/>
              </w:rPr>
              <w:t>«Музей транспорта»</w:t>
            </w:r>
          </w:p>
        </w:tc>
        <w:tc>
          <w:tcPr>
            <w:tcW w:w="3969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грузовой транспорт, </w:t>
            </w:r>
          </w:p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легковой транспорт, </w:t>
            </w:r>
          </w:p>
          <w:p w:rsidR="004B4BD3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-пассажирский транспорт, </w:t>
            </w:r>
          </w:p>
          <w:p w:rsidR="004B4BD3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-специальный транспорт, </w:t>
            </w:r>
          </w:p>
          <w:p w:rsidR="004B4BD3" w:rsidRPr="008618FC" w:rsidRDefault="004B4BD3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</w:t>
            </w:r>
            <w:r w:rsidR="000E04A4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ретро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 </w:t>
            </w:r>
            <w:r w:rsidR="000E04A4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автомобили, </w:t>
            </w:r>
          </w:p>
          <w:p w:rsidR="004B4BD3" w:rsidRPr="008618FC" w:rsidRDefault="004B4BD3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</w:t>
            </w:r>
            <w:r w:rsidR="000E04A4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воздушный транспорт, </w:t>
            </w:r>
          </w:p>
          <w:p w:rsidR="004B4BD3" w:rsidRPr="008618FC" w:rsidRDefault="004B4BD3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- </w:t>
            </w:r>
            <w:r w:rsidR="000E04A4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 xml:space="preserve">железнодорожный транспорт, </w:t>
            </w:r>
          </w:p>
          <w:p w:rsidR="000E04A4" w:rsidRPr="008618FC" w:rsidRDefault="004B4BD3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-</w:t>
            </w:r>
            <w:r w:rsidR="000E04A4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военны</w:t>
            </w: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й транспорт</w:t>
            </w:r>
            <w:r w:rsidR="000E04A4"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.</w:t>
            </w:r>
          </w:p>
        </w:tc>
        <w:tc>
          <w:tcPr>
            <w:tcW w:w="4219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Cs/>
                <w:kern w:val="0"/>
                <w:lang w:val="ru-RU" w:eastAsia="en-US" w:bidi="ar-SA"/>
              </w:rPr>
              <w:t>Расширение знаний детей о транспорте.</w:t>
            </w:r>
          </w:p>
        </w:tc>
      </w:tr>
      <w:tr w:rsidR="000E04A4" w:rsidRPr="00B92F98" w:rsidTr="008618FC">
        <w:tc>
          <w:tcPr>
            <w:tcW w:w="10315" w:type="dxa"/>
            <w:gridSpan w:val="3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  <w:t>Иные помещения</w:t>
            </w:r>
          </w:p>
        </w:tc>
      </w:tr>
      <w:tr w:rsidR="000E04A4" w:rsidRPr="00CF27B3" w:rsidTr="008618FC">
        <w:tc>
          <w:tcPr>
            <w:tcW w:w="2127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Музыкальный зал</w:t>
            </w:r>
          </w:p>
        </w:tc>
        <w:tc>
          <w:tcPr>
            <w:tcW w:w="3969" w:type="dxa"/>
          </w:tcPr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-пианино,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-детские музыкальные инструменты,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–народные музыкальные инструменты,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-музыкальные дидактические игры, -портреты композиторов,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618FC">
              <w:rPr>
                <w:rFonts w:ascii="Times New Roman" w:hAnsi="Times New Roman" w:cs="Times New Roman"/>
                <w:lang w:val="ru-RU"/>
              </w:rPr>
              <w:t>мультимедийная</w:t>
            </w:r>
            <w:proofErr w:type="spellEnd"/>
            <w:r w:rsidRPr="008618FC">
              <w:rPr>
                <w:rFonts w:ascii="Times New Roman" w:hAnsi="Times New Roman" w:cs="Times New Roman"/>
                <w:lang w:val="ru-RU"/>
              </w:rPr>
              <w:t xml:space="preserve"> установка,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-музыкальный центр,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-костюмированные наряды для детей и педагогов, </w:t>
            </w:r>
          </w:p>
          <w:p w:rsidR="000E04A4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-театральные декорации.</w:t>
            </w:r>
          </w:p>
        </w:tc>
        <w:tc>
          <w:tcPr>
            <w:tcW w:w="4219" w:type="dxa"/>
          </w:tcPr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-образовательная деятельность,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-утренняя гимнастика,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-досуговые и праздничные мероприятия,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-дополнительные платные образовательные услуги, </w:t>
            </w:r>
          </w:p>
          <w:p w:rsidR="000E04A4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-консультирование педагогов и родителей.</w:t>
            </w:r>
          </w:p>
        </w:tc>
      </w:tr>
      <w:tr w:rsidR="000E04A4" w:rsidRPr="00CF27B3" w:rsidTr="008618FC">
        <w:tc>
          <w:tcPr>
            <w:tcW w:w="2127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Спортивный зал</w:t>
            </w:r>
          </w:p>
        </w:tc>
        <w:tc>
          <w:tcPr>
            <w:tcW w:w="3969" w:type="dxa"/>
          </w:tcPr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-шведская стенка,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-гимнастические скамейки,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-спортивный инвентарь (мячи, гимнастические палки, скакалки, кегли, флажки, пирамиды, дуги, обручи, кубы),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-батуты для прыжков,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-массажные коврики, массажные мячи,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-мягкие модули,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-маты,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-атрибуты к подвижным и спортивным играм,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-велосипеды, самокаты.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-объездные ориентиры,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618FC">
              <w:rPr>
                <w:rFonts w:ascii="Times New Roman" w:hAnsi="Times New Roman" w:cs="Times New Roman"/>
                <w:lang w:val="ru-RU"/>
              </w:rPr>
              <w:t>фитболы</w:t>
            </w:r>
            <w:proofErr w:type="spellEnd"/>
            <w:r w:rsidRPr="008618F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-туннели 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-оборудование для спортивных</w:t>
            </w:r>
          </w:p>
          <w:p w:rsidR="000E04A4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4219" w:type="dxa"/>
          </w:tcPr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-образовательная деятельность,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-утренняя гимнастика,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-досуговые и праздничные мероприятия,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-дополнительные платные образовательные услуги,</w:t>
            </w:r>
          </w:p>
          <w:p w:rsidR="000E04A4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-консультирование педагогов и родителей.</w:t>
            </w:r>
          </w:p>
        </w:tc>
      </w:tr>
      <w:tr w:rsidR="000E04A4" w:rsidRPr="00CF27B3" w:rsidTr="008618FC">
        <w:tc>
          <w:tcPr>
            <w:tcW w:w="2127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Кабинет учителя-логопеда</w:t>
            </w:r>
          </w:p>
        </w:tc>
        <w:tc>
          <w:tcPr>
            <w:tcW w:w="3969" w:type="dxa"/>
          </w:tcPr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-логопедический уголок,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-зона для подгрупповых занятий,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-зона для индивидуальных занятий, -методические и наглядные пособия,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-библиотека логопеда,</w:t>
            </w:r>
          </w:p>
          <w:p w:rsidR="000E04A4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-компьютер.</w:t>
            </w:r>
          </w:p>
        </w:tc>
        <w:tc>
          <w:tcPr>
            <w:tcW w:w="4219" w:type="dxa"/>
          </w:tcPr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-диагностика уровня речевого развития дошкольников,</w:t>
            </w:r>
          </w:p>
          <w:p w:rsidR="00474F4A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-коррекционная деятельность, направленная на коррекцию и устранение речевых нарушений,</w:t>
            </w:r>
          </w:p>
          <w:p w:rsidR="00D664E6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-консультирование родителей</w:t>
            </w:r>
            <w:r w:rsidR="00D664E6" w:rsidRPr="008618FC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E04A4" w:rsidRPr="008618FC" w:rsidRDefault="00474F4A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-дополнительные платные образовательные услуги</w:t>
            </w:r>
          </w:p>
        </w:tc>
      </w:tr>
      <w:tr w:rsidR="000E04A4" w:rsidRPr="00CF27B3" w:rsidTr="008618FC">
        <w:tc>
          <w:tcPr>
            <w:tcW w:w="2127" w:type="dxa"/>
          </w:tcPr>
          <w:p w:rsidR="000E04A4" w:rsidRPr="008618FC" w:rsidRDefault="000E04A4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lastRenderedPageBreak/>
              <w:t>Кабинет педагога-психолога</w:t>
            </w:r>
          </w:p>
        </w:tc>
        <w:tc>
          <w:tcPr>
            <w:tcW w:w="3969" w:type="dxa"/>
          </w:tcPr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618FC">
              <w:rPr>
                <w:rFonts w:ascii="Times New Roman" w:hAnsi="Times New Roman" w:cs="Times New Roman"/>
                <w:lang w:val="ru-RU"/>
              </w:rPr>
              <w:t>методическо</w:t>
            </w:r>
            <w:proofErr w:type="spellEnd"/>
            <w:r w:rsidRPr="008618FC">
              <w:rPr>
                <w:rFonts w:ascii="Times New Roman" w:hAnsi="Times New Roman" w:cs="Times New Roman"/>
                <w:lang w:val="ru-RU"/>
              </w:rPr>
              <w:t xml:space="preserve"> - диагностическая база,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-развивающие игры,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-релаксационное оборудование,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-зона для подгрупповых занятий,</w:t>
            </w:r>
          </w:p>
          <w:p w:rsidR="000E04A4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-зона для индивидуальных занятий,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  <w:tab w:val="center" w:pos="1866"/>
                <w:tab w:val="right" w:pos="3733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 компьютер.</w:t>
            </w:r>
            <w:r w:rsidRPr="008618FC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219" w:type="dxa"/>
          </w:tcPr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-диагностика уровня психического развития детей с последующей организацией коррекционной работы,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 -организация индивидуальных и групповых корректирующих занятий для детей, имеющих трудности в развитии, поведении, общении</w:t>
            </w:r>
          </w:p>
          <w:p w:rsidR="000E04A4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-организация консультативной работы для родителей воспитанников.</w:t>
            </w:r>
          </w:p>
        </w:tc>
      </w:tr>
      <w:tr w:rsidR="00D664E6" w:rsidRPr="00CF27B3" w:rsidTr="008618FC">
        <w:tc>
          <w:tcPr>
            <w:tcW w:w="2127" w:type="dxa"/>
          </w:tcPr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Изостудия</w:t>
            </w:r>
          </w:p>
        </w:tc>
        <w:tc>
          <w:tcPr>
            <w:tcW w:w="3969" w:type="dxa"/>
          </w:tcPr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-доска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-интерактивная доска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-образцы декоративно-прикладного искусства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-оборудование для рисования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(кисти, краски, баночки, салфетки, песок и др.)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-картинный и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иллюстративный материал</w:t>
            </w:r>
          </w:p>
        </w:tc>
        <w:tc>
          <w:tcPr>
            <w:tcW w:w="4219" w:type="dxa"/>
          </w:tcPr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-образовательная деятельность,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-индивидуальная работа с воспитанниками,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-организация консультативной работы для родителей воспитанников,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педагогов МАДОУ,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-дополнительные платные</w:t>
            </w:r>
          </w:p>
          <w:p w:rsidR="00D664E6" w:rsidRPr="008618FC" w:rsidRDefault="00D664E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образовательные услуги.</w:t>
            </w:r>
          </w:p>
        </w:tc>
      </w:tr>
      <w:tr w:rsidR="009B4876" w:rsidRPr="00D664E6" w:rsidTr="008618FC">
        <w:tc>
          <w:tcPr>
            <w:tcW w:w="2127" w:type="dxa"/>
          </w:tcPr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Компьютерный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3969" w:type="dxa"/>
          </w:tcPr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-интерактивная доска,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-моноблоки,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-компьютер,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-интерактивный стол «Ромашка», 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 иллюстративный материал.</w:t>
            </w:r>
          </w:p>
        </w:tc>
        <w:tc>
          <w:tcPr>
            <w:tcW w:w="4219" w:type="dxa"/>
          </w:tcPr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-образовательная деятельность,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-индивидуальная работа с воспитанниками,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-организация консультативной работы для родителей воспитанников, педагогов МАДОУ,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-дополнительные платные образовательные услуги</w:t>
            </w:r>
          </w:p>
        </w:tc>
      </w:tr>
      <w:tr w:rsidR="009B4876" w:rsidRPr="00D664E6" w:rsidTr="008618FC">
        <w:tc>
          <w:tcPr>
            <w:tcW w:w="2127" w:type="dxa"/>
          </w:tcPr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eastAsia="Times New Roman" w:hAnsi="Times New Roman" w:cs="Times New Roman"/>
                <w:kern w:val="0"/>
                <w:lang w:val="ru-RU" w:eastAsia="en-US" w:bidi="ar-SA"/>
              </w:rPr>
            </w:pPr>
            <w:r w:rsidRPr="008618FC">
              <w:rPr>
                <w:rFonts w:ascii="Times New Roman" w:hAnsi="Times New Roman" w:cs="Times New Roman"/>
              </w:rPr>
              <w:t xml:space="preserve">Медицинский </w:t>
            </w:r>
            <w:proofErr w:type="spellStart"/>
            <w:r w:rsidRPr="008618FC">
              <w:rPr>
                <w:rFonts w:ascii="Times New Roman" w:hAnsi="Times New Roman" w:cs="Times New Roman"/>
              </w:rPr>
              <w:t>блок</w:t>
            </w:r>
            <w:proofErr w:type="spellEnd"/>
          </w:p>
        </w:tc>
        <w:tc>
          <w:tcPr>
            <w:tcW w:w="3969" w:type="dxa"/>
          </w:tcPr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-кабинет медицинской сестры,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-изолятор,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-процедурный кабинет,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-весы,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-ростомер,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 xml:space="preserve">-холодильник, 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-мед. шкаф с медикаментами,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-компьютер, принтер,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-справочная литература.</w:t>
            </w:r>
          </w:p>
        </w:tc>
        <w:tc>
          <w:tcPr>
            <w:tcW w:w="4219" w:type="dxa"/>
          </w:tcPr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-оказание медицинского сопровождения воспитанников и сотрудников МАДОУ,</w:t>
            </w:r>
          </w:p>
          <w:p w:rsidR="009B4876" w:rsidRPr="008618FC" w:rsidRDefault="009B4876" w:rsidP="008618FC">
            <w:pPr>
              <w:widowControl/>
              <w:tabs>
                <w:tab w:val="left" w:pos="851"/>
              </w:tabs>
              <w:suppressAutoHyphens w:val="0"/>
              <w:ind w:right="20"/>
              <w:rPr>
                <w:rFonts w:ascii="Times New Roman" w:hAnsi="Times New Roman" w:cs="Times New Roman"/>
                <w:lang w:val="ru-RU"/>
              </w:rPr>
            </w:pPr>
            <w:r w:rsidRPr="008618FC">
              <w:rPr>
                <w:rFonts w:ascii="Times New Roman" w:hAnsi="Times New Roman" w:cs="Times New Roman"/>
                <w:lang w:val="ru-RU"/>
              </w:rPr>
              <w:t>-оказание первой доврачебной помощи</w:t>
            </w:r>
          </w:p>
        </w:tc>
      </w:tr>
    </w:tbl>
    <w:p w:rsidR="008618FC" w:rsidRDefault="00B92F98" w:rsidP="00B92F98">
      <w:pPr>
        <w:widowControl/>
        <w:tabs>
          <w:tab w:val="left" w:pos="851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</w:r>
    </w:p>
    <w:p w:rsidR="00B92F98" w:rsidRPr="00B92F98" w:rsidRDefault="00B92F98" w:rsidP="008618FC">
      <w:pPr>
        <w:widowControl/>
        <w:suppressAutoHyphens w:val="0"/>
        <w:spacing w:line="379" w:lineRule="exact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 второй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B55CCE" w:rsidRDefault="00B92F98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 xml:space="preserve">Детский сад имеет территорию, которая озеленена. На территории </w:t>
      </w:r>
      <w:r w:rsid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МАДОУ</w:t>
      </w:r>
      <w:r w:rsidRPr="00B92F9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расположены</w:t>
      </w:r>
      <w:r w:rsid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-б</w:t>
      </w: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еседки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-качели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-столы, скамейки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-игровые модули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-спортивный инвентарь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-цветники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питомник «</w:t>
      </w:r>
      <w:proofErr w:type="spellStart"/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Растишка</w:t>
      </w:r>
      <w:proofErr w:type="spellEnd"/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»</w:t>
      </w:r>
    </w:p>
    <w:p w:rsidR="00B92F98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>-огород;</w:t>
      </w:r>
    </w:p>
    <w:p w:rsid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-фитоогород;</w:t>
      </w:r>
    </w:p>
    <w:p w:rsidR="00B55CCE" w:rsidRPr="008618FC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sz w:val="28"/>
          <w:lang w:val="ru-RU"/>
        </w:rPr>
      </w:pPr>
      <w:r w:rsidRPr="008618FC">
        <w:rPr>
          <w:sz w:val="28"/>
          <w:lang w:val="ru-RU"/>
        </w:rPr>
        <w:t>- стадион;</w:t>
      </w:r>
    </w:p>
    <w:p w:rsid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- площадка дорожного </w:t>
      </w: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движения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:rsidR="00B55CCE" w:rsidRPr="00B55CCE" w:rsidRDefault="00B55CCE" w:rsidP="00B55CCE">
      <w:pPr>
        <w:widowControl/>
        <w:tabs>
          <w:tab w:val="left" w:pos="851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-тропа здоровья.</w:t>
      </w:r>
    </w:p>
    <w:p w:rsidR="00C13847" w:rsidRDefault="00C13847" w:rsidP="0012018C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8D5F4B" w:rsidRPr="008D5F4B" w:rsidRDefault="008D5F4B" w:rsidP="008D5F4B">
      <w:pPr>
        <w:widowControl/>
        <w:suppressAutoHyphens w:val="0"/>
        <w:spacing w:line="379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8D5F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B55CCE" w:rsidRDefault="00B55CCE" w:rsidP="008D5F4B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В МА</w:t>
      </w:r>
      <w:r w:rsidR="008D5F4B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ДОУ</w:t>
      </w:r>
      <w:r w:rsidR="008D5F4B" w:rsidRPr="008D5F4B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созданы материально-технические условия, соответствующие п. 32.1 ФОП ДО, и предс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тавлены на официальном сайте МАДОУ -</w:t>
      </w:r>
      <w:r w:rsidR="008D5F4B" w:rsidRPr="008D5F4B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hyperlink r:id="rId89" w:history="1">
        <w:r w:rsidRPr="00EA2AEC">
          <w:rPr>
            <w:rStyle w:val="af8"/>
            <w:rFonts w:ascii="Times New Roman" w:eastAsia="Calibri" w:hAnsi="Times New Roman" w:cs="Times New Roman"/>
            <w:kern w:val="0"/>
            <w:sz w:val="28"/>
            <w:szCs w:val="28"/>
            <w:lang w:val="ru-RU" w:eastAsia="ru-RU" w:bidi="ar-SA"/>
          </w:rPr>
          <w:t>https://ds34.uokvz.ru/sveden/objects</w:t>
        </w:r>
      </w:hyperlink>
    </w:p>
    <w:p w:rsidR="008D5F4B" w:rsidRPr="00B55CCE" w:rsidRDefault="00B55CCE" w:rsidP="00B55CCE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B55CCE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en-US" w:bidi="ar-SA"/>
        </w:rPr>
        <w:t>МА</w:t>
      </w:r>
      <w:r w:rsidR="008D5F4B" w:rsidRPr="008D5F4B">
        <w:rPr>
          <w:rFonts w:ascii="Times New Roman" w:eastAsia="Times New Roman" w:hAnsi="Times New Roman" w:cs="Times New Roman"/>
          <w:kern w:val="0"/>
          <w:sz w:val="26"/>
          <w:szCs w:val="26"/>
          <w:lang w:val="ru-RU" w:eastAsia="en-US" w:bidi="ar-SA"/>
        </w:rPr>
        <w:t xml:space="preserve">ДОУ </w:t>
      </w:r>
      <w:r w:rsidR="008D5F4B"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8D5F4B" w:rsidRPr="008D5F4B" w:rsidRDefault="00B55CCE" w:rsidP="008D5F4B">
      <w:pPr>
        <w:widowControl/>
        <w:tabs>
          <w:tab w:val="left" w:pos="709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  <w:t>В МА</w:t>
      </w:r>
      <w:r w:rsidR="008D5F4B"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ДОУ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8D5F4B" w:rsidRPr="008D5F4B" w:rsidRDefault="008D5F4B" w:rsidP="00B55CCE">
      <w:pPr>
        <w:widowControl/>
        <w:tabs>
          <w:tab w:val="left" w:pos="0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8D5F4B" w:rsidRPr="008D5F4B" w:rsidRDefault="008D5F4B" w:rsidP="00B55CCE">
      <w:pPr>
        <w:widowControl/>
        <w:tabs>
          <w:tab w:val="left" w:pos="0"/>
          <w:tab w:val="left" w:pos="1038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B55CCE" w:rsidRDefault="008D5F4B" w:rsidP="00B55CCE">
      <w:pPr>
        <w:widowControl/>
        <w:tabs>
          <w:tab w:val="left" w:pos="0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</w:t>
      </w:r>
      <w:r w:rsid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ества, музыкальные инструменты;</w:t>
      </w:r>
    </w:p>
    <w:p w:rsidR="008D5F4B" w:rsidRPr="008D5F4B" w:rsidRDefault="008D5F4B" w:rsidP="00B55CCE">
      <w:pPr>
        <w:widowControl/>
        <w:tabs>
          <w:tab w:val="left" w:pos="0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- административные помещения, методический кабинет; </w:t>
      </w:r>
    </w:p>
    <w:p w:rsidR="008D5F4B" w:rsidRPr="008D5F4B" w:rsidRDefault="00B55CCE" w:rsidP="00B55CCE">
      <w:pPr>
        <w:widowControl/>
        <w:tabs>
          <w:tab w:val="left" w:pos="0"/>
          <w:tab w:val="left" w:pos="1033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- </w:t>
      </w:r>
      <w:r w:rsidR="008D5F4B"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помещения для занятий специалистов </w:t>
      </w:r>
      <w:r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(учитель-логопед, </w:t>
      </w:r>
      <w:r w:rsidR="008D5F4B" w:rsidRPr="00B55C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педагог-психолог);</w:t>
      </w:r>
    </w:p>
    <w:p w:rsidR="008D5F4B" w:rsidRPr="008D5F4B" w:rsidRDefault="00B55CCE" w:rsidP="00B55CCE">
      <w:pPr>
        <w:widowControl/>
        <w:tabs>
          <w:tab w:val="left" w:pos="1033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r w:rsidR="008D5F4B"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8D5F4B" w:rsidRPr="00555D7E" w:rsidRDefault="008D5F4B" w:rsidP="00555D7E">
      <w:pPr>
        <w:widowControl/>
        <w:tabs>
          <w:tab w:val="left" w:pos="1033"/>
        </w:tabs>
        <w:suppressAutoHyphens w:val="0"/>
        <w:spacing w:line="379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 оформленная территория и оборудованные участки для прогулки</w:t>
      </w:r>
      <w:r w:rsidR="00555D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.</w:t>
      </w:r>
      <w:r w:rsidR="00555D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</w:r>
    </w:p>
    <w:p w:rsidR="008D5F4B" w:rsidRDefault="008D5F4B" w:rsidP="008D5F4B">
      <w:pPr>
        <w:widowControl/>
        <w:tabs>
          <w:tab w:val="left" w:pos="709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8D5F4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F75B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В целях обновления содержания и повышения качества ДО, МАДОУ руководствуется «Рекомендациями по оформлению инфраструктуры дошкольных образовательных организаций и комплектовании учебно-методических материалов в целях реализации образовательных программ дошкольного образования», согласно п. 32.10 ФОП ДО. </w:t>
      </w:r>
      <w:r w:rsidR="00D15F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-</w:t>
      </w:r>
      <w:hyperlink r:id="rId90" w:history="1">
        <w:r w:rsidR="00D15F10" w:rsidRPr="0081138E">
          <w:rPr>
            <w:rStyle w:val="af8"/>
            <w:rFonts w:ascii="Times New Roman" w:eastAsia="Times New Roman" w:hAnsi="Times New Roman" w:cs="Times New Roman"/>
            <w:kern w:val="0"/>
            <w:sz w:val="28"/>
            <w:szCs w:val="28"/>
            <w:lang w:val="ru-RU" w:eastAsia="en-US" w:bidi="ar-SA"/>
          </w:rPr>
          <w:t>https://ds34.uokvz.ru/sveden/objects</w:t>
        </w:r>
      </w:hyperlink>
    </w:p>
    <w:p w:rsidR="00D15F10" w:rsidRPr="00F75BFD" w:rsidRDefault="00D15F10" w:rsidP="008D5F4B">
      <w:pPr>
        <w:widowControl/>
        <w:tabs>
          <w:tab w:val="left" w:pos="709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8D5F4B" w:rsidRPr="008D5F4B" w:rsidRDefault="008D5F4B" w:rsidP="008D5F4B">
      <w:pPr>
        <w:widowControl/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en-US" w:bidi="ar-SA"/>
        </w:rPr>
      </w:pPr>
    </w:p>
    <w:p w:rsidR="00D15F10" w:rsidRDefault="00D15F10" w:rsidP="008618F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DA651D" w:rsidRDefault="008D5F4B" w:rsidP="008618F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8D5F4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Обеспеченность методическими материалами и средствами обучения и воспитания</w:t>
      </w:r>
    </w:p>
    <w:p w:rsidR="00467240" w:rsidRDefault="00DA651D" w:rsidP="00DA651D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DA65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Список методических материалов, средств обучения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воспитания размещен на сайте  МАДОУ - </w:t>
      </w:r>
      <w:hyperlink r:id="rId91" w:history="1">
        <w:r w:rsidR="00467240" w:rsidRPr="00876E5E">
          <w:rPr>
            <w:rStyle w:val="af8"/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https://ds34.uokvz.ru/sveden/education</w:t>
        </w:r>
      </w:hyperlink>
    </w:p>
    <w:p w:rsidR="00DA651D" w:rsidRPr="00467240" w:rsidRDefault="00DA651D" w:rsidP="0046724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DA65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364A7C" w:rsidRPr="00364A7C" w:rsidRDefault="00364A7C" w:rsidP="00364A7C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364A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 xml:space="preserve">3.4. </w:t>
      </w:r>
      <w:r w:rsidRPr="00364A7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>Перечень литературных, музыкальных, художественных, анимационных произведений для реализации Программы</w:t>
      </w:r>
    </w:p>
    <w:p w:rsidR="00364A7C" w:rsidRPr="00364A7C" w:rsidRDefault="00364A7C" w:rsidP="00364A7C">
      <w:pPr>
        <w:widowControl/>
        <w:suppressAutoHyphens w:val="0"/>
        <w:spacing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tbl>
      <w:tblPr>
        <w:tblStyle w:val="120"/>
        <w:tblW w:w="0" w:type="auto"/>
        <w:jc w:val="center"/>
        <w:tblLook w:val="04A0"/>
      </w:tblPr>
      <w:tblGrid>
        <w:gridCol w:w="1417"/>
        <w:gridCol w:w="1418"/>
        <w:gridCol w:w="1417"/>
        <w:gridCol w:w="1394"/>
        <w:gridCol w:w="1449"/>
      </w:tblGrid>
      <w:tr w:rsidR="00E3328B" w:rsidRPr="00364A7C" w:rsidTr="00E3328B">
        <w:trPr>
          <w:jc w:val="center"/>
        </w:trPr>
        <w:tc>
          <w:tcPr>
            <w:tcW w:w="1417" w:type="dxa"/>
          </w:tcPr>
          <w:p w:rsidR="00E3328B" w:rsidRPr="00364A7C" w:rsidRDefault="000E451C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hyperlink r:id="rId92" w:history="1">
              <w:r w:rsidR="00E3328B" w:rsidRPr="00364A7C">
                <w:rPr>
                  <w:rFonts w:ascii="Times New Roman" w:eastAsia="Calibri" w:hAnsi="Times New Roman" w:cs="Times New Roman"/>
                  <w:b/>
                  <w:bCs/>
                  <w:color w:val="0000FF"/>
                  <w:kern w:val="0"/>
                  <w:u w:val="single"/>
                  <w:lang w:val="ru-RU" w:eastAsia="ru-RU" w:bidi="ar-SA"/>
                </w:rPr>
                <w:t>2 -3 года</w:t>
              </w:r>
            </w:hyperlink>
          </w:p>
        </w:tc>
        <w:tc>
          <w:tcPr>
            <w:tcW w:w="1418" w:type="dxa"/>
          </w:tcPr>
          <w:p w:rsidR="00E3328B" w:rsidRPr="00364A7C" w:rsidRDefault="000E451C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hyperlink r:id="rId93" w:history="1">
              <w:r w:rsidR="00E3328B" w:rsidRPr="00364A7C">
                <w:rPr>
                  <w:rFonts w:ascii="Times New Roman" w:eastAsia="Calibri" w:hAnsi="Times New Roman" w:cs="Times New Roman"/>
                  <w:b/>
                  <w:bCs/>
                  <w:color w:val="0000FF"/>
                  <w:kern w:val="0"/>
                  <w:u w:val="single"/>
                  <w:lang w:val="ru-RU" w:eastAsia="ru-RU" w:bidi="ar-SA"/>
                </w:rPr>
                <w:t>3-4 года</w:t>
              </w:r>
            </w:hyperlink>
          </w:p>
        </w:tc>
        <w:tc>
          <w:tcPr>
            <w:tcW w:w="1417" w:type="dxa"/>
          </w:tcPr>
          <w:p w:rsidR="00E3328B" w:rsidRPr="00364A7C" w:rsidRDefault="000E451C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hyperlink r:id="rId94" w:history="1">
              <w:r w:rsidR="00E3328B" w:rsidRPr="00364A7C">
                <w:rPr>
                  <w:rFonts w:ascii="Times New Roman" w:eastAsia="Calibri" w:hAnsi="Times New Roman" w:cs="Times New Roman"/>
                  <w:b/>
                  <w:bCs/>
                  <w:color w:val="0000FF"/>
                  <w:kern w:val="0"/>
                  <w:u w:val="single"/>
                  <w:lang w:val="ru-RU" w:eastAsia="ru-RU" w:bidi="ar-SA"/>
                </w:rPr>
                <w:t>4-5 лет</w:t>
              </w:r>
            </w:hyperlink>
          </w:p>
        </w:tc>
        <w:tc>
          <w:tcPr>
            <w:tcW w:w="1394" w:type="dxa"/>
          </w:tcPr>
          <w:p w:rsidR="00E3328B" w:rsidRPr="00364A7C" w:rsidRDefault="000E451C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hyperlink r:id="rId95" w:history="1">
              <w:r w:rsidR="00E3328B" w:rsidRPr="00364A7C">
                <w:rPr>
                  <w:rFonts w:ascii="Times New Roman" w:eastAsia="Calibri" w:hAnsi="Times New Roman" w:cs="Times New Roman"/>
                  <w:b/>
                  <w:bCs/>
                  <w:color w:val="0000FF"/>
                  <w:kern w:val="0"/>
                  <w:u w:val="single"/>
                  <w:lang w:val="ru-RU" w:eastAsia="ru-RU" w:bidi="ar-SA"/>
                </w:rPr>
                <w:t>5-6 лет</w:t>
              </w:r>
            </w:hyperlink>
          </w:p>
        </w:tc>
        <w:tc>
          <w:tcPr>
            <w:tcW w:w="1449" w:type="dxa"/>
          </w:tcPr>
          <w:p w:rsidR="00E3328B" w:rsidRPr="00364A7C" w:rsidRDefault="000E451C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hyperlink r:id="rId96" w:history="1">
              <w:r w:rsidR="00E3328B" w:rsidRPr="00364A7C">
                <w:rPr>
                  <w:rFonts w:ascii="Times New Roman" w:eastAsia="Calibri" w:hAnsi="Times New Roman" w:cs="Times New Roman"/>
                  <w:b/>
                  <w:bCs/>
                  <w:color w:val="0000FF"/>
                  <w:kern w:val="0"/>
                  <w:u w:val="single"/>
                  <w:lang w:val="ru-RU" w:eastAsia="ru-RU" w:bidi="ar-SA"/>
                </w:rPr>
                <w:t>6-8 лет</w:t>
              </w:r>
            </w:hyperlink>
          </w:p>
        </w:tc>
      </w:tr>
      <w:tr w:rsidR="00E3328B" w:rsidRPr="00364A7C" w:rsidTr="00E3328B">
        <w:trPr>
          <w:jc w:val="center"/>
        </w:trPr>
        <w:tc>
          <w:tcPr>
            <w:tcW w:w="1417" w:type="dxa"/>
          </w:tcPr>
          <w:p w:rsidR="00E3328B" w:rsidRPr="00364A7C" w:rsidRDefault="00E3328B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64A7C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E3328B" w:rsidRPr="00364A7C" w:rsidRDefault="00E3328B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64A7C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E3328B" w:rsidRPr="00364A7C" w:rsidRDefault="00E3328B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64A7C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</w:tcPr>
          <w:p w:rsidR="00E3328B" w:rsidRPr="00364A7C" w:rsidRDefault="00E3328B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64A7C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E3328B" w:rsidRPr="00364A7C" w:rsidRDefault="00E3328B" w:rsidP="00364A7C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64A7C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4A7C" w:rsidRPr="00364A7C" w:rsidRDefault="00364A7C" w:rsidP="00467240">
      <w:pPr>
        <w:widowControl/>
        <w:suppressAutoHyphens w:val="0"/>
        <w:spacing w:line="276" w:lineRule="auto"/>
        <w:rPr>
          <w:rFonts w:ascii="Calibri" w:eastAsia="Calibri" w:hAnsi="Calibri" w:cs="Calibri"/>
          <w:kern w:val="0"/>
          <w:sz w:val="22"/>
          <w:szCs w:val="22"/>
          <w:lang w:val="ru-RU" w:eastAsia="ru-RU" w:bidi="ar-SA"/>
        </w:rPr>
      </w:pPr>
    </w:p>
    <w:p w:rsidR="00364A7C" w:rsidRPr="00364A7C" w:rsidRDefault="00364A7C" w:rsidP="00467240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364A7C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Цифровой каталог произведений размещен по ссылке </w:t>
      </w:r>
    </w:p>
    <w:p w:rsidR="00364A7C" w:rsidRDefault="000E451C" w:rsidP="00467240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lang w:val="ru-RU" w:eastAsia="ru-RU" w:bidi="ar-SA"/>
        </w:rPr>
      </w:pPr>
      <w:hyperlink r:id="rId102" w:history="1">
        <w:r w:rsidR="00364A7C" w:rsidRPr="00364A7C">
          <w:rPr>
            <w:rFonts w:ascii="Times New Roman" w:eastAsia="Calibri" w:hAnsi="Times New Roman" w:cs="Times New Roman"/>
            <w:color w:val="0000FF"/>
            <w:kern w:val="0"/>
            <w:u w:val="single"/>
            <w:shd w:val="clear" w:color="auto" w:fill="FFFFFF"/>
            <w:lang w:val="ru-RU" w:eastAsia="ru-RU" w:bidi="ar-SA"/>
          </w:rPr>
          <w:t>https://drive.google.com/drive/folders/1RhVrasAHirvYT..</w:t>
        </w:r>
      </w:hyperlink>
      <w:r w:rsidR="00364A7C" w:rsidRPr="00364A7C">
        <w:rPr>
          <w:rFonts w:ascii="Times New Roman" w:eastAsia="Calibri" w:hAnsi="Times New Roman" w:cs="Times New Roman"/>
          <w:kern w:val="0"/>
          <w:lang w:val="ru-RU" w:eastAsia="ru-RU" w:bidi="ar-SA"/>
        </w:rPr>
        <w:t xml:space="preserve"> </w:t>
      </w:r>
    </w:p>
    <w:p w:rsidR="00467240" w:rsidRPr="00364A7C" w:rsidRDefault="00467240" w:rsidP="00467240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lang w:val="ru-RU" w:eastAsia="ru-RU" w:bidi="ar-SA"/>
        </w:rPr>
      </w:pPr>
    </w:p>
    <w:p w:rsidR="00364A7C" w:rsidRPr="00364A7C" w:rsidRDefault="00364A7C" w:rsidP="00364A7C">
      <w:pPr>
        <w:widowControl/>
        <w:suppressAutoHyphens w:val="0"/>
        <w:spacing w:line="379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364A7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en-US" w:bidi="ar-SA"/>
        </w:rPr>
        <w:t>3.5. Кадровые условия реализации Программы</w:t>
      </w:r>
    </w:p>
    <w:p w:rsidR="00666E9A" w:rsidRPr="00364A7C" w:rsidRDefault="00364A7C" w:rsidP="00666E9A">
      <w:pPr>
        <w:widowControl/>
        <w:tabs>
          <w:tab w:val="left" w:pos="1364"/>
        </w:tabs>
        <w:suppressAutoHyphens w:val="0"/>
        <w:spacing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64A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  <w:tab/>
      </w:r>
      <w:r w:rsidRPr="00364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Реализация</w:t>
      </w:r>
      <w:r w:rsidRPr="00364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Программы</w:t>
      </w:r>
      <w:r w:rsidR="00ED2F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обеспечивается</w:t>
      </w:r>
      <w:r w:rsidRPr="00364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364A7C" w:rsidRDefault="00364A7C" w:rsidP="00467240">
      <w:pPr>
        <w:widowControl/>
        <w:tabs>
          <w:tab w:val="left" w:pos="1354"/>
        </w:tabs>
        <w:suppressAutoHyphens w:val="0"/>
        <w:spacing w:line="379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64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 целях эффективной реализации Програ</w:t>
      </w:r>
      <w:r w:rsidR="00ED2F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ммы МАДОУ</w:t>
      </w:r>
      <w:r w:rsidRPr="00364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</w:t>
      </w:r>
      <w:r w:rsidR="00ED2F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 в три года за счет средств МАДОУ </w:t>
      </w:r>
      <w:r w:rsidRPr="00364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и/или учредителя</w:t>
      </w:r>
      <w:r w:rsidR="0066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hyperlink r:id="rId103" w:history="1">
        <w:r w:rsidR="005F6FB8" w:rsidRPr="00476C27">
          <w:rPr>
            <w:rStyle w:val="af8"/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https://ds34.uokvz.ru/sveden/employees</w:t>
        </w:r>
      </w:hyperlink>
    </w:p>
    <w:p w:rsidR="00666E9A" w:rsidRDefault="00666E9A" w:rsidP="001852D9">
      <w:pPr>
        <w:pStyle w:val="ConsPlusTitle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2D9" w:rsidRDefault="001852D9" w:rsidP="001852D9">
      <w:pPr>
        <w:pStyle w:val="ConsPlusTitle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040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B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040C">
        <w:rPr>
          <w:rFonts w:ascii="Times New Roman" w:eastAsia="Times New Roman" w:hAnsi="Times New Roman" w:cs="Times New Roman"/>
          <w:sz w:val="28"/>
          <w:szCs w:val="28"/>
        </w:rPr>
        <w:t>ежим и рас</w:t>
      </w:r>
      <w:r w:rsidR="00FA3EC1">
        <w:rPr>
          <w:rFonts w:ascii="Times New Roman" w:eastAsia="Times New Roman" w:hAnsi="Times New Roman" w:cs="Times New Roman"/>
          <w:sz w:val="28"/>
          <w:szCs w:val="28"/>
        </w:rPr>
        <w:t>порядок дня</w:t>
      </w:r>
      <w:r w:rsidRPr="00CB0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E9A" w:rsidRPr="00CB040C" w:rsidRDefault="00666E9A" w:rsidP="001852D9">
      <w:pPr>
        <w:pStyle w:val="ConsPlusTitle"/>
        <w:ind w:firstLine="540"/>
        <w:jc w:val="center"/>
      </w:pPr>
    </w:p>
    <w:p w:rsidR="001852D9" w:rsidRPr="00636216" w:rsidRDefault="001852D9" w:rsidP="00ED2FB2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1852D9" w:rsidRPr="00636216" w:rsidRDefault="001852D9" w:rsidP="00ED2FB2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t xml:space="preserve">Режим и распорядок дня устанавливаются с учетом требований СанПиН 1.2.3685-21, условий реализации </w:t>
      </w:r>
      <w:r>
        <w:rPr>
          <w:sz w:val="28"/>
          <w:lang w:val="ru-RU"/>
        </w:rPr>
        <w:t>П</w:t>
      </w:r>
      <w:r w:rsidRPr="00636216">
        <w:rPr>
          <w:sz w:val="28"/>
          <w:lang w:val="ru-RU"/>
        </w:rPr>
        <w:t xml:space="preserve">рограммы </w:t>
      </w:r>
      <w:r w:rsidRPr="005F6FB8">
        <w:rPr>
          <w:sz w:val="28"/>
          <w:lang w:val="ru-RU"/>
        </w:rPr>
        <w:t>М</w:t>
      </w:r>
      <w:r w:rsidR="005F6FB8" w:rsidRPr="005F6FB8">
        <w:rPr>
          <w:sz w:val="28"/>
          <w:lang w:val="ru-RU"/>
        </w:rPr>
        <w:t>А</w:t>
      </w:r>
      <w:r w:rsidRPr="005F6FB8">
        <w:rPr>
          <w:sz w:val="28"/>
          <w:lang w:val="ru-RU"/>
        </w:rPr>
        <w:t>ДОУ</w:t>
      </w:r>
      <w:r>
        <w:rPr>
          <w:sz w:val="28"/>
          <w:lang w:val="ru-RU"/>
        </w:rPr>
        <w:t>,</w:t>
      </w:r>
      <w:r w:rsidRPr="00CB040C">
        <w:rPr>
          <w:sz w:val="28"/>
          <w:lang w:val="ru-RU"/>
        </w:rPr>
        <w:t xml:space="preserve"> </w:t>
      </w:r>
      <w:r w:rsidRPr="00636216">
        <w:rPr>
          <w:sz w:val="28"/>
          <w:lang w:val="ru-RU"/>
        </w:rPr>
        <w:t>потребностей участников образовательных отношений.</w:t>
      </w:r>
    </w:p>
    <w:p w:rsidR="001852D9" w:rsidRPr="00636216" w:rsidRDefault="001852D9" w:rsidP="00ED2FB2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lastRenderedPageBreak/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1852D9" w:rsidRPr="00636216" w:rsidRDefault="001852D9" w:rsidP="00ED2FB2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1852D9" w:rsidRPr="00636216" w:rsidRDefault="001852D9" w:rsidP="00ED2FB2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t>Режим питания зависит от дли</w:t>
      </w:r>
      <w:r w:rsidR="00ED2FB2">
        <w:rPr>
          <w:sz w:val="28"/>
          <w:lang w:val="ru-RU"/>
        </w:rPr>
        <w:t>тельности пребывания детей в МАДОУ</w:t>
      </w:r>
      <w:r w:rsidRPr="00636216">
        <w:rPr>
          <w:sz w:val="28"/>
          <w:lang w:val="ru-RU"/>
        </w:rPr>
        <w:t xml:space="preserve"> и регулируется СанПиН 2.3/2.4.3590-20.</w:t>
      </w:r>
    </w:p>
    <w:p w:rsidR="001852D9" w:rsidRPr="00636216" w:rsidRDefault="001852D9" w:rsidP="00ED2FB2">
      <w:pPr>
        <w:pStyle w:val="ConsPlusNormal"/>
        <w:spacing w:line="276" w:lineRule="auto"/>
        <w:ind w:firstLine="539"/>
        <w:jc w:val="both"/>
        <w:rPr>
          <w:lang w:val="ru-RU"/>
        </w:rPr>
      </w:pPr>
      <w:r w:rsidRPr="00636216">
        <w:rPr>
          <w:sz w:val="28"/>
          <w:lang w:val="ru-RU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</w:p>
    <w:p w:rsidR="001852D9" w:rsidRDefault="001852D9" w:rsidP="00666E9A">
      <w:pPr>
        <w:pStyle w:val="ConsPlusTitle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и показатели организации образовательного процесса и режима дня.</w:t>
      </w:r>
    </w:p>
    <w:p w:rsidR="001852D9" w:rsidRPr="00636216" w:rsidRDefault="001852D9" w:rsidP="001852D9">
      <w:pPr>
        <w:pStyle w:val="ConsPlusNormal"/>
        <w:jc w:val="both"/>
        <w:rPr>
          <w:lang w:val="ru-RU"/>
        </w:rPr>
      </w:pPr>
    </w:p>
    <w:tbl>
      <w:tblPr>
        <w:tblW w:w="10271" w:type="dxa"/>
        <w:tblInd w:w="-1" w:type="dxa"/>
        <w:tblLayout w:type="fixed"/>
        <w:tblLook w:val="0000"/>
      </w:tblPr>
      <w:tblGrid>
        <w:gridCol w:w="4894"/>
        <w:gridCol w:w="2429"/>
        <w:gridCol w:w="2948"/>
      </w:tblGrid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Возраст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sz w:val="28"/>
              </w:rPr>
              <w:t>Норматив</w:t>
            </w:r>
            <w:proofErr w:type="spellEnd"/>
          </w:p>
        </w:tc>
      </w:tr>
      <w:tr w:rsidR="001852D9" w:rsidRPr="00CF27B3" w:rsidTr="001464B1">
        <w:tc>
          <w:tcPr>
            <w:tcW w:w="102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spacing w:line="200" w:lineRule="atLeast"/>
              <w:jc w:val="center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Требования к организации образовательного процесса</w:t>
            </w:r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ранее</w:t>
            </w:r>
            <w:proofErr w:type="spellEnd"/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возрасты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8.00</w:t>
            </w:r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Окончание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позднее</w:t>
            </w:r>
            <w:proofErr w:type="spellEnd"/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возрасты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17.00</w:t>
            </w:r>
          </w:p>
        </w:tc>
      </w:tr>
      <w:tr w:rsidR="001464B1" w:rsidTr="001464B1">
        <w:tc>
          <w:tcPr>
            <w:tcW w:w="489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Pr="00636216" w:rsidRDefault="001464B1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1,5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20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6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25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6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Pr="00636216" w:rsidRDefault="001464B1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1,5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20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40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464B1" w:rsidRPr="00CF27B3" w:rsidTr="001464B1">
        <w:tc>
          <w:tcPr>
            <w:tcW w:w="489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6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Pr="00636216" w:rsidRDefault="001464B1" w:rsidP="008B5A1D">
            <w:pPr>
              <w:pStyle w:val="ConsPlusNormal"/>
              <w:spacing w:line="200" w:lineRule="atLeast"/>
              <w:jc w:val="center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50 минут или 75 минут при организации 1 занятия после дневного сна</w:t>
            </w:r>
          </w:p>
        </w:tc>
      </w:tr>
      <w:tr w:rsidR="001464B1" w:rsidTr="001464B1">
        <w:tc>
          <w:tcPr>
            <w:tcW w:w="489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Pr="00636216" w:rsidRDefault="001464B1" w:rsidP="008B5A1D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6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64B1" w:rsidRDefault="001464B1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90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Продолжительность перерывов между занятиями, не менее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возрасты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Перерыв во время занятий для гимнастики, не менее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возрасты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2-х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852D9" w:rsidTr="001464B1">
        <w:tc>
          <w:tcPr>
            <w:tcW w:w="102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sz w:val="28"/>
              </w:rPr>
              <w:t>Показатели</w:t>
            </w:r>
            <w:proofErr w:type="spellEnd"/>
            <w:r>
              <w:rPr>
                <w:sz w:val="28"/>
              </w:rPr>
              <w:t xml:space="preserve"> организации </w:t>
            </w:r>
            <w:proofErr w:type="spellStart"/>
            <w:r>
              <w:rPr>
                <w:sz w:val="28"/>
              </w:rPr>
              <w:t>режима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Продолжительность ночного сна не менее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 xml:space="preserve">1 - 3 года 4 - 7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12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z w:val="28"/>
              </w:rPr>
              <w:t xml:space="preserve"> 11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lastRenderedPageBreak/>
              <w:t>Продолжительность дневного сна, не менее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 xml:space="preserve">1 - 3 года 4 - 7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 xml:space="preserve"> 2,5 </w:t>
            </w:r>
            <w:proofErr w:type="spellStart"/>
            <w:r>
              <w:rPr>
                <w:sz w:val="28"/>
              </w:rPr>
              <w:t>часа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прогулок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 xml:space="preserve">для детей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Суммарный объем двигательной активности, не менее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возрасты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Утренний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подъем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ранее</w:t>
            </w:r>
            <w:proofErr w:type="spellEnd"/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возрасты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7 ч 00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1852D9" w:rsidTr="001464B1"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Утренняя зарядка, продолжительность, не менее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</w:tbl>
    <w:p w:rsidR="001464B1" w:rsidRDefault="001464B1" w:rsidP="00666E9A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:rsidR="001852D9" w:rsidRDefault="001852D9" w:rsidP="00ED2FB2">
      <w:pPr>
        <w:pStyle w:val="ConsPlusNormal"/>
        <w:spacing w:line="276" w:lineRule="auto"/>
        <w:ind w:firstLine="540"/>
        <w:jc w:val="both"/>
        <w:rPr>
          <w:sz w:val="28"/>
          <w:lang w:val="ru-RU"/>
        </w:rPr>
      </w:pPr>
      <w:r w:rsidRPr="00636216">
        <w:rPr>
          <w:sz w:val="28"/>
          <w:lang w:val="ru-RU"/>
        </w:rPr>
        <w:t xml:space="preserve">В </w:t>
      </w:r>
      <w:r>
        <w:rPr>
          <w:sz w:val="28"/>
          <w:lang w:val="ru-RU"/>
        </w:rPr>
        <w:t>П</w:t>
      </w:r>
      <w:r w:rsidRPr="00636216">
        <w:rPr>
          <w:sz w:val="28"/>
          <w:lang w:val="ru-RU"/>
        </w:rPr>
        <w:t>рограмме приводятся примерные режимы дня для групп, функционирующих полный день (1</w:t>
      </w:r>
      <w:r>
        <w:rPr>
          <w:sz w:val="28"/>
          <w:lang w:val="ru-RU"/>
        </w:rPr>
        <w:t xml:space="preserve">0,5 </w:t>
      </w:r>
      <w:r w:rsidRPr="00636216">
        <w:rPr>
          <w:sz w:val="28"/>
          <w:lang w:val="ru-RU"/>
        </w:rPr>
        <w:t>-часов), составленные с учетом СанПиН 1.2.3685-21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5F6FB8" w:rsidRPr="005F6FB8" w:rsidRDefault="005F6FB8" w:rsidP="005F6FB8">
      <w:pPr>
        <w:pStyle w:val="ConsPlusNormal"/>
        <w:ind w:firstLine="540"/>
        <w:jc w:val="both"/>
        <w:rPr>
          <w:lang w:val="ru-RU"/>
        </w:rPr>
      </w:pPr>
    </w:p>
    <w:p w:rsidR="001852D9" w:rsidRPr="00D84FCC" w:rsidRDefault="001852D9" w:rsidP="001852D9">
      <w:pPr>
        <w:pStyle w:val="ConsPlusTitle"/>
        <w:ind w:firstLine="540"/>
        <w:jc w:val="center"/>
      </w:pPr>
      <w:r w:rsidRPr="00D84FCC">
        <w:rPr>
          <w:rFonts w:ascii="Times New Roman" w:eastAsia="Times New Roman" w:hAnsi="Times New Roman" w:cs="Times New Roman"/>
          <w:sz w:val="28"/>
          <w:szCs w:val="28"/>
        </w:rPr>
        <w:t>Примерный режим дня в группе детей от 2 до 3 лет.</w:t>
      </w:r>
    </w:p>
    <w:p w:rsidR="001852D9" w:rsidRPr="007A4C62" w:rsidRDefault="001852D9" w:rsidP="001852D9">
      <w:pPr>
        <w:pStyle w:val="ConsPlusNormal"/>
        <w:jc w:val="both"/>
        <w:rPr>
          <w:color w:val="C00000"/>
          <w:lang w:val="ru-RU"/>
        </w:rPr>
      </w:pPr>
    </w:p>
    <w:tbl>
      <w:tblPr>
        <w:tblStyle w:val="af2"/>
        <w:tblW w:w="10101" w:type="dxa"/>
        <w:tblLayout w:type="fixed"/>
        <w:tblLook w:val="0000"/>
      </w:tblPr>
      <w:tblGrid>
        <w:gridCol w:w="8062"/>
        <w:gridCol w:w="2039"/>
      </w:tblGrid>
      <w:tr w:rsidR="001852D9" w:rsidTr="005F6FB8">
        <w:tc>
          <w:tcPr>
            <w:tcW w:w="8062" w:type="dxa"/>
          </w:tcPr>
          <w:p w:rsidR="001852D9" w:rsidRDefault="001852D9" w:rsidP="005F6FB8">
            <w:pPr>
              <w:pStyle w:val="ConsPlusNormal"/>
              <w:jc w:val="center"/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039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</w:tr>
      <w:tr w:rsidR="001852D9" w:rsidTr="005F6FB8">
        <w:tc>
          <w:tcPr>
            <w:tcW w:w="10101" w:type="dxa"/>
            <w:gridSpan w:val="2"/>
          </w:tcPr>
          <w:p w:rsidR="001852D9" w:rsidRDefault="005F6FB8" w:rsidP="005F6FB8">
            <w:pPr>
              <w:pStyle w:val="ConsPlusNormal"/>
              <w:spacing w:line="200" w:lineRule="atLeast"/>
            </w:pPr>
            <w:r>
              <w:rPr>
                <w:b/>
                <w:sz w:val="28"/>
                <w:lang w:val="ru-RU"/>
              </w:rPr>
              <w:t xml:space="preserve">                                    </w:t>
            </w:r>
            <w:proofErr w:type="spellStart"/>
            <w:r w:rsidR="001852D9">
              <w:rPr>
                <w:b/>
                <w:sz w:val="28"/>
              </w:rPr>
              <w:t>Холодный</w:t>
            </w:r>
            <w:proofErr w:type="spellEnd"/>
            <w:r w:rsidR="001852D9">
              <w:rPr>
                <w:b/>
                <w:sz w:val="28"/>
              </w:rPr>
              <w:t xml:space="preserve"> </w:t>
            </w:r>
            <w:proofErr w:type="spellStart"/>
            <w:r w:rsidR="001852D9">
              <w:rPr>
                <w:b/>
                <w:sz w:val="28"/>
              </w:rPr>
              <w:t>период</w:t>
            </w:r>
            <w:proofErr w:type="spellEnd"/>
            <w:r w:rsidR="001852D9">
              <w:rPr>
                <w:b/>
                <w:sz w:val="28"/>
              </w:rPr>
              <w:t xml:space="preserve"> года</w:t>
            </w:r>
          </w:p>
        </w:tc>
      </w:tr>
      <w:tr w:rsidR="001852D9" w:rsidRPr="005F6FB8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39" w:type="dxa"/>
          </w:tcPr>
          <w:p w:rsidR="001852D9" w:rsidRPr="005F6FB8" w:rsidRDefault="005F6FB8" w:rsidP="00FF3301">
            <w:pPr>
              <w:pStyle w:val="ConsPlusNormal"/>
              <w:jc w:val="center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7.</w:t>
            </w:r>
            <w:r>
              <w:rPr>
                <w:sz w:val="28"/>
                <w:lang w:val="ru-RU"/>
              </w:rPr>
              <w:t>30</w:t>
            </w:r>
            <w:r w:rsidR="001852D9" w:rsidRPr="005F6FB8">
              <w:rPr>
                <w:sz w:val="28"/>
                <w:lang w:val="ru-RU"/>
              </w:rPr>
              <w:t xml:space="preserve"> - 8.30</w:t>
            </w:r>
          </w:p>
        </w:tc>
      </w:tr>
      <w:tr w:rsidR="001852D9" w:rsidRPr="005F6FB8" w:rsidTr="005F6FB8">
        <w:tc>
          <w:tcPr>
            <w:tcW w:w="8062" w:type="dxa"/>
          </w:tcPr>
          <w:p w:rsidR="001852D9" w:rsidRPr="005F6FB8" w:rsidRDefault="001852D9" w:rsidP="00FF3301">
            <w:pPr>
              <w:pStyle w:val="ConsPlusNormal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Подготовка к завтраку, завтрак</w:t>
            </w:r>
          </w:p>
        </w:tc>
        <w:tc>
          <w:tcPr>
            <w:tcW w:w="2039" w:type="dxa"/>
          </w:tcPr>
          <w:p w:rsidR="001852D9" w:rsidRPr="005F6FB8" w:rsidRDefault="001852D9" w:rsidP="00FF3301">
            <w:pPr>
              <w:pStyle w:val="ConsPlusNormal"/>
              <w:jc w:val="center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8.30 - 9.00</w:t>
            </w:r>
          </w:p>
        </w:tc>
      </w:tr>
      <w:tr w:rsidR="001852D9" w:rsidRPr="005F6FB8" w:rsidTr="005F6FB8">
        <w:tc>
          <w:tcPr>
            <w:tcW w:w="8062" w:type="dxa"/>
          </w:tcPr>
          <w:p w:rsidR="001852D9" w:rsidRPr="005F6FB8" w:rsidRDefault="001852D9" w:rsidP="00FF3301">
            <w:pPr>
              <w:pStyle w:val="ConsPlusNormal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Игры, подготовка к занятиям</w:t>
            </w:r>
          </w:p>
        </w:tc>
        <w:tc>
          <w:tcPr>
            <w:tcW w:w="2039" w:type="dxa"/>
          </w:tcPr>
          <w:p w:rsidR="001852D9" w:rsidRPr="005F6FB8" w:rsidRDefault="001852D9" w:rsidP="00FF3301">
            <w:pPr>
              <w:pStyle w:val="ConsPlusNormal"/>
              <w:jc w:val="center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9.00 - 9.30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Занятия в игровой форме по подгруппам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 w:rsidRPr="005F6FB8">
              <w:rPr>
                <w:sz w:val="28"/>
                <w:lang w:val="ru-RU"/>
              </w:rPr>
              <w:t>9.</w:t>
            </w:r>
            <w:r>
              <w:rPr>
                <w:sz w:val="28"/>
              </w:rPr>
              <w:t>30 - 9.40</w:t>
            </w:r>
          </w:p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9.50 - 10.00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прогулке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прогулка</w:t>
            </w:r>
            <w:proofErr w:type="spellEnd"/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10.00 - 11.30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завтрак</w:t>
            </w:r>
            <w:proofErr w:type="spellEnd"/>
            <w:r>
              <w:rPr>
                <w:sz w:val="28"/>
              </w:rPr>
              <w:t xml:space="preserve"> &lt;15&gt;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11.30 - 12.00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обеду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обед</w:t>
            </w:r>
            <w:proofErr w:type="spellEnd"/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12.00 - 12.30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12.30 - 15.30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полднику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полдник</w:t>
            </w:r>
            <w:proofErr w:type="spellEnd"/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детей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16.00 - 16.30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Занятия в игровой форме по подгруппам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16.00 - 16.10</w:t>
            </w:r>
          </w:p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16.20 - 16.30</w:t>
            </w:r>
          </w:p>
        </w:tc>
      </w:tr>
      <w:tr w:rsidR="001852D9" w:rsidTr="005F6FB8">
        <w:trPr>
          <w:trHeight w:val="590"/>
        </w:trPr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16.30 - 18.00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Уход</w:t>
            </w:r>
            <w:proofErr w:type="spellEnd"/>
            <w:r>
              <w:rPr>
                <w:sz w:val="28"/>
              </w:rPr>
              <w:t xml:space="preserve"> детей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2039" w:type="dxa"/>
          </w:tcPr>
          <w:p w:rsidR="001852D9" w:rsidRDefault="005F6FB8" w:rsidP="00FF3301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</w:tr>
      <w:tr w:rsidR="001852D9" w:rsidTr="005F6FB8">
        <w:tc>
          <w:tcPr>
            <w:tcW w:w="10101" w:type="dxa"/>
            <w:gridSpan w:val="2"/>
          </w:tcPr>
          <w:p w:rsidR="001852D9" w:rsidRDefault="001852D9" w:rsidP="00FF3301">
            <w:pPr>
              <w:pStyle w:val="ConsPlusNormal"/>
              <w:jc w:val="center"/>
            </w:pPr>
            <w:proofErr w:type="spellStart"/>
            <w:r>
              <w:rPr>
                <w:b/>
                <w:sz w:val="28"/>
              </w:rPr>
              <w:t>Теплый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z w:val="28"/>
              </w:rPr>
              <w:t xml:space="preserve"> года</w:t>
            </w:r>
          </w:p>
        </w:tc>
      </w:tr>
      <w:tr w:rsidR="001852D9" w:rsidRPr="005F6FB8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39" w:type="dxa"/>
          </w:tcPr>
          <w:p w:rsidR="001852D9" w:rsidRPr="005F6FB8" w:rsidRDefault="005F6FB8" w:rsidP="00FF3301">
            <w:pPr>
              <w:pStyle w:val="ConsPlusNormal"/>
              <w:jc w:val="center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7.</w:t>
            </w:r>
            <w:r>
              <w:rPr>
                <w:sz w:val="28"/>
                <w:lang w:val="ru-RU"/>
              </w:rPr>
              <w:t>30</w:t>
            </w:r>
            <w:r w:rsidR="001852D9" w:rsidRPr="005F6FB8">
              <w:rPr>
                <w:sz w:val="28"/>
                <w:lang w:val="ru-RU"/>
              </w:rPr>
              <w:t xml:space="preserve"> - 8.30</w:t>
            </w:r>
          </w:p>
        </w:tc>
      </w:tr>
      <w:tr w:rsidR="001852D9" w:rsidRPr="005F6FB8" w:rsidTr="005F6FB8">
        <w:tc>
          <w:tcPr>
            <w:tcW w:w="8062" w:type="dxa"/>
          </w:tcPr>
          <w:p w:rsidR="001852D9" w:rsidRPr="005F6FB8" w:rsidRDefault="001852D9" w:rsidP="00FF3301">
            <w:pPr>
              <w:pStyle w:val="ConsPlusNormal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Подготовка к завтраку, завтрак</w:t>
            </w:r>
          </w:p>
        </w:tc>
        <w:tc>
          <w:tcPr>
            <w:tcW w:w="2039" w:type="dxa"/>
          </w:tcPr>
          <w:p w:rsidR="001852D9" w:rsidRPr="005F6FB8" w:rsidRDefault="001852D9" w:rsidP="00FF3301">
            <w:pPr>
              <w:pStyle w:val="ConsPlusNormal"/>
              <w:jc w:val="center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8.30 - 9.00</w:t>
            </w:r>
          </w:p>
        </w:tc>
      </w:tr>
      <w:tr w:rsidR="001852D9" w:rsidRPr="005F6FB8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Игры, подготовка к прогулке, выход на прогулку</w:t>
            </w:r>
          </w:p>
        </w:tc>
        <w:tc>
          <w:tcPr>
            <w:tcW w:w="2039" w:type="dxa"/>
          </w:tcPr>
          <w:p w:rsidR="001852D9" w:rsidRPr="005F6FB8" w:rsidRDefault="001852D9" w:rsidP="00FF3301">
            <w:pPr>
              <w:pStyle w:val="ConsPlusNormal"/>
              <w:jc w:val="center"/>
              <w:rPr>
                <w:lang w:val="ru-RU"/>
              </w:rPr>
            </w:pPr>
            <w:r w:rsidRPr="005F6FB8">
              <w:rPr>
                <w:sz w:val="28"/>
                <w:lang w:val="ru-RU"/>
              </w:rPr>
              <w:t>9.00 - 9.30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lastRenderedPageBreak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9.30 - 11.30</w:t>
            </w:r>
          </w:p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9.40 - 9.50</w:t>
            </w:r>
          </w:p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10.00 - 10.10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завтрак</w:t>
            </w:r>
            <w:proofErr w:type="spellEnd"/>
            <w:r>
              <w:rPr>
                <w:sz w:val="28"/>
              </w:rPr>
              <w:t xml:space="preserve"> &lt;16&gt;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11.30 - 12.00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обеду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обед</w:t>
            </w:r>
            <w:proofErr w:type="spellEnd"/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12.00 - 12.30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12.30 - 15.30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Полдник</w:t>
            </w:r>
            <w:proofErr w:type="spellEnd"/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</w:tr>
      <w:tr w:rsidR="001852D9" w:rsidTr="005F6FB8">
        <w:tc>
          <w:tcPr>
            <w:tcW w:w="8062" w:type="dxa"/>
          </w:tcPr>
          <w:p w:rsidR="001852D9" w:rsidRPr="00636216" w:rsidRDefault="001852D9" w:rsidP="00FF3301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39" w:type="dxa"/>
          </w:tcPr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16.00 - 18.00</w:t>
            </w:r>
          </w:p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16.20 - 16.30</w:t>
            </w:r>
          </w:p>
          <w:p w:rsidR="001852D9" w:rsidRDefault="001852D9" w:rsidP="00FF3301">
            <w:pPr>
              <w:pStyle w:val="ConsPlusNormal"/>
              <w:jc w:val="center"/>
            </w:pPr>
            <w:r>
              <w:rPr>
                <w:sz w:val="28"/>
              </w:rPr>
              <w:t>16.40 - 16.50</w:t>
            </w:r>
          </w:p>
        </w:tc>
      </w:tr>
      <w:tr w:rsidR="001852D9" w:rsidTr="005F6FB8">
        <w:tc>
          <w:tcPr>
            <w:tcW w:w="8062" w:type="dxa"/>
          </w:tcPr>
          <w:p w:rsidR="001852D9" w:rsidRDefault="001852D9" w:rsidP="00FF3301">
            <w:pPr>
              <w:pStyle w:val="ConsPlusNormal"/>
            </w:pPr>
            <w:proofErr w:type="spellStart"/>
            <w:r>
              <w:rPr>
                <w:sz w:val="28"/>
              </w:rPr>
              <w:t>Уход</w:t>
            </w:r>
            <w:proofErr w:type="spellEnd"/>
            <w:r>
              <w:rPr>
                <w:sz w:val="28"/>
              </w:rPr>
              <w:t xml:space="preserve"> детей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2039" w:type="dxa"/>
          </w:tcPr>
          <w:p w:rsidR="001852D9" w:rsidRDefault="005F6FB8" w:rsidP="00FF3301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</w:tr>
    </w:tbl>
    <w:p w:rsidR="001852D9" w:rsidRDefault="001852D9" w:rsidP="00666E9A">
      <w:pPr>
        <w:pStyle w:val="ConsPlusNormal"/>
        <w:jc w:val="both"/>
      </w:pPr>
    </w:p>
    <w:p w:rsidR="001852D9" w:rsidRPr="00666E9A" w:rsidRDefault="001852D9" w:rsidP="00FF3301">
      <w:pPr>
        <w:pStyle w:val="ConsPlusNormal"/>
        <w:ind w:firstLine="540"/>
        <w:jc w:val="both"/>
        <w:rPr>
          <w:lang w:val="ru-RU"/>
        </w:rPr>
      </w:pPr>
      <w:bookmarkStart w:id="6" w:name="Par2931"/>
      <w:bookmarkEnd w:id="6"/>
      <w:r w:rsidRPr="00666E9A">
        <w:rPr>
          <w:sz w:val="28"/>
          <w:lang w:val="ru-RU"/>
        </w:rPr>
        <w:t>&lt;15&gt; Пункт 8.1.2.1 СанПиН 2.3/2.4.3590-20.</w:t>
      </w:r>
    </w:p>
    <w:p w:rsidR="001852D9" w:rsidRPr="00666E9A" w:rsidRDefault="001852D9" w:rsidP="001852D9">
      <w:pPr>
        <w:pStyle w:val="ConsPlusNormal"/>
        <w:ind w:firstLine="540"/>
        <w:jc w:val="both"/>
        <w:rPr>
          <w:lang w:val="ru-RU"/>
        </w:rPr>
      </w:pPr>
      <w:bookmarkStart w:id="7" w:name="Par2932"/>
      <w:bookmarkEnd w:id="7"/>
      <w:r w:rsidRPr="00666E9A">
        <w:rPr>
          <w:sz w:val="28"/>
          <w:lang w:val="ru-RU"/>
        </w:rPr>
        <w:t>&lt;16&gt; Пункт 8.1.2.1 СанПиН 2.3/2.4.3590-20.</w:t>
      </w:r>
    </w:p>
    <w:p w:rsidR="001852D9" w:rsidRPr="00666E9A" w:rsidRDefault="001852D9" w:rsidP="001852D9">
      <w:pPr>
        <w:pStyle w:val="ConsPlusNormal"/>
        <w:jc w:val="both"/>
        <w:rPr>
          <w:lang w:val="ru-RU"/>
        </w:rPr>
      </w:pPr>
    </w:p>
    <w:p w:rsidR="001852D9" w:rsidRPr="005975F7" w:rsidRDefault="001852D9" w:rsidP="001852D9">
      <w:pPr>
        <w:pStyle w:val="ConsPlusTitle"/>
        <w:ind w:firstLine="540"/>
        <w:jc w:val="center"/>
      </w:pPr>
      <w:r w:rsidRPr="005975F7">
        <w:rPr>
          <w:rFonts w:ascii="Times New Roman" w:eastAsia="Times New Roman" w:hAnsi="Times New Roman" w:cs="Times New Roman"/>
          <w:sz w:val="28"/>
          <w:szCs w:val="28"/>
        </w:rPr>
        <w:t>Примерный режим дня в дошкольных группах.</w:t>
      </w:r>
    </w:p>
    <w:p w:rsidR="001852D9" w:rsidRPr="007A4C62" w:rsidRDefault="001852D9" w:rsidP="001852D9">
      <w:pPr>
        <w:pStyle w:val="ConsPlusNormal"/>
        <w:jc w:val="both"/>
        <w:rPr>
          <w:color w:val="C00000"/>
          <w:lang w:val="ru-RU"/>
        </w:rPr>
      </w:pPr>
    </w:p>
    <w:tbl>
      <w:tblPr>
        <w:tblStyle w:val="af2"/>
        <w:tblW w:w="10330" w:type="dxa"/>
        <w:tblLayout w:type="fixed"/>
        <w:tblLook w:val="0000"/>
      </w:tblPr>
      <w:tblGrid>
        <w:gridCol w:w="2676"/>
        <w:gridCol w:w="1843"/>
        <w:gridCol w:w="1983"/>
        <w:gridCol w:w="1986"/>
        <w:gridCol w:w="1842"/>
      </w:tblGrid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3 - 4 года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 xml:space="preserve">4 - 5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 xml:space="preserve">5 - 6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 xml:space="preserve">6 - 7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</w:tr>
      <w:tr w:rsidR="001852D9" w:rsidTr="00D84FCC">
        <w:tc>
          <w:tcPr>
            <w:tcW w:w="10330" w:type="dxa"/>
            <w:gridSpan w:val="5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b/>
                <w:sz w:val="28"/>
              </w:rPr>
              <w:t>Холодный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z w:val="28"/>
              </w:rPr>
              <w:t xml:space="preserve"> года</w:t>
            </w:r>
          </w:p>
        </w:tc>
      </w:tr>
      <w:tr w:rsidR="001852D9" w:rsidRPr="00D84FCC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43" w:type="dxa"/>
          </w:tcPr>
          <w:p w:rsidR="001852D9" w:rsidRPr="00D84FCC" w:rsidRDefault="00D84FCC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7.</w:t>
            </w:r>
            <w:r>
              <w:rPr>
                <w:sz w:val="28"/>
                <w:lang w:val="ru-RU"/>
              </w:rPr>
              <w:t>30</w:t>
            </w:r>
            <w:r w:rsidR="001852D9" w:rsidRPr="00D84FCC">
              <w:rPr>
                <w:sz w:val="28"/>
                <w:lang w:val="ru-RU"/>
              </w:rPr>
              <w:t xml:space="preserve"> - 8.30</w:t>
            </w:r>
          </w:p>
        </w:tc>
        <w:tc>
          <w:tcPr>
            <w:tcW w:w="1983" w:type="dxa"/>
          </w:tcPr>
          <w:p w:rsidR="001852D9" w:rsidRPr="00D84FCC" w:rsidRDefault="00D84FCC" w:rsidP="008B5A1D">
            <w:pPr>
              <w:pStyle w:val="ConsPlusNormal"/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7.30</w:t>
            </w:r>
            <w:r w:rsidR="001852D9" w:rsidRPr="00D84FCC">
              <w:rPr>
                <w:sz w:val="28"/>
                <w:lang w:val="ru-RU"/>
              </w:rPr>
              <w:t xml:space="preserve"> - 8.30</w:t>
            </w:r>
          </w:p>
        </w:tc>
        <w:tc>
          <w:tcPr>
            <w:tcW w:w="1986" w:type="dxa"/>
          </w:tcPr>
          <w:p w:rsidR="001852D9" w:rsidRPr="00D84FCC" w:rsidRDefault="00D84FCC" w:rsidP="008B5A1D">
            <w:pPr>
              <w:pStyle w:val="ConsPlusNormal"/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7.30</w:t>
            </w:r>
            <w:r w:rsidR="001852D9" w:rsidRPr="00D84FCC">
              <w:rPr>
                <w:sz w:val="28"/>
                <w:lang w:val="ru-RU"/>
              </w:rPr>
              <w:t xml:space="preserve"> - 8.30</w:t>
            </w:r>
          </w:p>
        </w:tc>
        <w:tc>
          <w:tcPr>
            <w:tcW w:w="1842" w:type="dxa"/>
          </w:tcPr>
          <w:p w:rsidR="001852D9" w:rsidRPr="00D84FCC" w:rsidRDefault="00D84FCC" w:rsidP="008B5A1D">
            <w:pPr>
              <w:pStyle w:val="ConsPlusNormal"/>
              <w:spacing w:line="200" w:lineRule="atLeast"/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7.30</w:t>
            </w:r>
            <w:r w:rsidR="001852D9" w:rsidRPr="00D84FCC">
              <w:rPr>
                <w:sz w:val="28"/>
                <w:lang w:val="ru-RU"/>
              </w:rPr>
              <w:t xml:space="preserve"> - 8.30</w:t>
            </w:r>
          </w:p>
        </w:tc>
      </w:tr>
      <w:tr w:rsidR="001852D9" w:rsidRPr="00D84FCC" w:rsidTr="00D84FCC">
        <w:tc>
          <w:tcPr>
            <w:tcW w:w="2676" w:type="dxa"/>
          </w:tcPr>
          <w:p w:rsidR="001852D9" w:rsidRPr="00D84FCC" w:rsidRDefault="001852D9" w:rsidP="008B5A1D">
            <w:pPr>
              <w:pStyle w:val="ConsPlusNormal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Завтрак</w:t>
            </w:r>
          </w:p>
        </w:tc>
        <w:tc>
          <w:tcPr>
            <w:tcW w:w="1843" w:type="dxa"/>
          </w:tcPr>
          <w:p w:rsidR="001852D9" w:rsidRPr="00D84FCC" w:rsidRDefault="001852D9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8.30 - 9.00</w:t>
            </w:r>
          </w:p>
        </w:tc>
        <w:tc>
          <w:tcPr>
            <w:tcW w:w="1983" w:type="dxa"/>
          </w:tcPr>
          <w:p w:rsidR="001852D9" w:rsidRPr="00D84FCC" w:rsidRDefault="001852D9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8.30 - 9.00</w:t>
            </w:r>
          </w:p>
        </w:tc>
        <w:tc>
          <w:tcPr>
            <w:tcW w:w="1986" w:type="dxa"/>
          </w:tcPr>
          <w:p w:rsidR="001852D9" w:rsidRPr="00D84FCC" w:rsidRDefault="001852D9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8.30 - 9.00</w:t>
            </w:r>
          </w:p>
        </w:tc>
        <w:tc>
          <w:tcPr>
            <w:tcW w:w="1842" w:type="dxa"/>
          </w:tcPr>
          <w:p w:rsidR="001852D9" w:rsidRPr="00D84FCC" w:rsidRDefault="001852D9" w:rsidP="008B5A1D">
            <w:pPr>
              <w:pStyle w:val="ConsPlusNormal"/>
              <w:spacing w:line="200" w:lineRule="atLeast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8.30 - 9.00</w:t>
            </w:r>
          </w:p>
        </w:tc>
      </w:tr>
      <w:tr w:rsidR="001852D9" w:rsidRPr="00D84FCC" w:rsidTr="00D84FCC">
        <w:tc>
          <w:tcPr>
            <w:tcW w:w="2676" w:type="dxa"/>
          </w:tcPr>
          <w:p w:rsidR="001852D9" w:rsidRPr="00D84FCC" w:rsidRDefault="001852D9" w:rsidP="008B5A1D">
            <w:pPr>
              <w:pStyle w:val="ConsPlusNormal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Игры, подготовка к занятиям</w:t>
            </w:r>
          </w:p>
        </w:tc>
        <w:tc>
          <w:tcPr>
            <w:tcW w:w="1843" w:type="dxa"/>
          </w:tcPr>
          <w:p w:rsidR="001852D9" w:rsidRPr="00D84FCC" w:rsidRDefault="001852D9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9.00 - 9.20</w:t>
            </w:r>
          </w:p>
        </w:tc>
        <w:tc>
          <w:tcPr>
            <w:tcW w:w="1983" w:type="dxa"/>
          </w:tcPr>
          <w:p w:rsidR="001852D9" w:rsidRPr="00D84FCC" w:rsidRDefault="001852D9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9.00 - 9.15</w:t>
            </w:r>
          </w:p>
        </w:tc>
        <w:tc>
          <w:tcPr>
            <w:tcW w:w="1986" w:type="dxa"/>
          </w:tcPr>
          <w:p w:rsidR="001852D9" w:rsidRPr="00D84FCC" w:rsidRDefault="001852D9" w:rsidP="008B5A1D">
            <w:pPr>
              <w:pStyle w:val="ConsPlusNormal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9.00 - 9.15</w:t>
            </w:r>
          </w:p>
        </w:tc>
        <w:tc>
          <w:tcPr>
            <w:tcW w:w="1842" w:type="dxa"/>
          </w:tcPr>
          <w:p w:rsidR="001852D9" w:rsidRPr="00D84FCC" w:rsidRDefault="001852D9" w:rsidP="008B5A1D">
            <w:pPr>
              <w:pStyle w:val="ConsPlusNormal"/>
              <w:spacing w:line="200" w:lineRule="atLeast"/>
              <w:jc w:val="center"/>
              <w:rPr>
                <w:lang w:val="ru-RU"/>
              </w:rPr>
            </w:pPr>
            <w:r w:rsidRPr="00D84FCC">
              <w:rPr>
                <w:sz w:val="28"/>
                <w:lang w:val="ru-RU"/>
              </w:rPr>
              <w:t>-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9.20 - 10.00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9.15 - 10.05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9.15 - 10.15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9.00 - 10.50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10.00 - 12.00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10.05 - 12.00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10.15 - 12.00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10.50 - 12.00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завтрак</w:t>
            </w:r>
            <w:proofErr w:type="spellEnd"/>
            <w:r>
              <w:rPr>
                <w:sz w:val="28"/>
              </w:rPr>
              <w:t xml:space="preserve"> &lt;17&gt;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10.30 - 11.00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Обед</w:t>
            </w:r>
            <w:proofErr w:type="spellEnd"/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12.00 - 13.00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12.00 - 13.00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12.00 - 13.00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12.00 - 13.00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 xml:space="preserve">Подготовка ко сну, сон, постепенный подъем детей, </w:t>
            </w:r>
            <w:r w:rsidRPr="00636216">
              <w:rPr>
                <w:sz w:val="28"/>
                <w:lang w:val="ru-RU"/>
              </w:rPr>
              <w:lastRenderedPageBreak/>
              <w:t>закаливающие процедуры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lastRenderedPageBreak/>
              <w:t>13.00 - 15.30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13.00 - 15.30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13.00 - 15.30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13.00 - 15.30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lastRenderedPageBreak/>
              <w:t>Полдник</w:t>
            </w:r>
            <w:proofErr w:type="spellEnd"/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15.30 - 16.00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16.00 - 16.25</w:t>
            </w:r>
          </w:p>
        </w:tc>
        <w:tc>
          <w:tcPr>
            <w:tcW w:w="1842" w:type="dxa"/>
          </w:tcPr>
          <w:p w:rsidR="001852D9" w:rsidRPr="00D84FCC" w:rsidRDefault="00D84FCC" w:rsidP="008B5A1D">
            <w:pPr>
              <w:pStyle w:val="ConsPlusNormal"/>
              <w:spacing w:line="200" w:lineRule="atLeast"/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16.00-16.30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детей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16.00 - 17.00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16.00 - 17.00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16.25 - 17.00</w:t>
            </w:r>
          </w:p>
        </w:tc>
        <w:tc>
          <w:tcPr>
            <w:tcW w:w="1842" w:type="dxa"/>
          </w:tcPr>
          <w:p w:rsidR="001852D9" w:rsidRDefault="00D84FCC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16.30 - 16.5</w:t>
            </w:r>
            <w:r w:rsidR="001852D9">
              <w:rPr>
                <w:sz w:val="28"/>
              </w:rPr>
              <w:t>0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17.00 - 18.30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17.00 - 18.30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17.00 - 18.30</w:t>
            </w:r>
          </w:p>
        </w:tc>
        <w:tc>
          <w:tcPr>
            <w:tcW w:w="1842" w:type="dxa"/>
          </w:tcPr>
          <w:p w:rsidR="001852D9" w:rsidRDefault="00D84FCC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16.50 - 18.0</w:t>
            </w:r>
            <w:r w:rsidR="001852D9">
              <w:rPr>
                <w:sz w:val="28"/>
              </w:rPr>
              <w:t>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Уход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1843" w:type="dxa"/>
          </w:tcPr>
          <w:p w:rsidR="001852D9" w:rsidRDefault="00D84FCC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  <w:tc>
          <w:tcPr>
            <w:tcW w:w="1983" w:type="dxa"/>
          </w:tcPr>
          <w:p w:rsidR="001852D9" w:rsidRDefault="00D84FCC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  <w:tc>
          <w:tcPr>
            <w:tcW w:w="1986" w:type="dxa"/>
          </w:tcPr>
          <w:p w:rsidR="001852D9" w:rsidRDefault="00D84FCC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  <w:tc>
          <w:tcPr>
            <w:tcW w:w="1842" w:type="dxa"/>
          </w:tcPr>
          <w:p w:rsidR="001852D9" w:rsidRDefault="00D84FCC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</w:tr>
      <w:tr w:rsidR="001852D9" w:rsidTr="00D84FCC">
        <w:tc>
          <w:tcPr>
            <w:tcW w:w="10330" w:type="dxa"/>
            <w:gridSpan w:val="5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b/>
                <w:sz w:val="28"/>
              </w:rPr>
              <w:t>Теплый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z w:val="28"/>
              </w:rPr>
              <w:t xml:space="preserve"> года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43" w:type="dxa"/>
          </w:tcPr>
          <w:p w:rsidR="001852D9" w:rsidRDefault="00D84FCC" w:rsidP="008B5A1D">
            <w:pPr>
              <w:pStyle w:val="ConsPlusNormal"/>
              <w:jc w:val="center"/>
            </w:pPr>
            <w:r>
              <w:rPr>
                <w:sz w:val="28"/>
              </w:rPr>
              <w:t>7.30</w:t>
            </w:r>
            <w:r w:rsidR="001852D9">
              <w:rPr>
                <w:sz w:val="28"/>
              </w:rPr>
              <w:t xml:space="preserve"> - 8.30</w:t>
            </w:r>
          </w:p>
        </w:tc>
        <w:tc>
          <w:tcPr>
            <w:tcW w:w="1983" w:type="dxa"/>
          </w:tcPr>
          <w:p w:rsidR="001852D9" w:rsidRDefault="00D84FCC" w:rsidP="008B5A1D">
            <w:pPr>
              <w:pStyle w:val="ConsPlusNormal"/>
              <w:jc w:val="center"/>
            </w:pPr>
            <w:r>
              <w:rPr>
                <w:sz w:val="28"/>
              </w:rPr>
              <w:t>7.30</w:t>
            </w:r>
            <w:r w:rsidR="001852D9">
              <w:rPr>
                <w:sz w:val="28"/>
              </w:rPr>
              <w:t xml:space="preserve"> - 8.30</w:t>
            </w:r>
          </w:p>
        </w:tc>
        <w:tc>
          <w:tcPr>
            <w:tcW w:w="1986" w:type="dxa"/>
          </w:tcPr>
          <w:p w:rsidR="001852D9" w:rsidRDefault="00D84FCC" w:rsidP="008B5A1D">
            <w:pPr>
              <w:pStyle w:val="ConsPlusNormal"/>
              <w:jc w:val="center"/>
            </w:pPr>
            <w:r>
              <w:rPr>
                <w:sz w:val="28"/>
              </w:rPr>
              <w:t>7.30</w:t>
            </w:r>
            <w:r w:rsidR="001852D9">
              <w:rPr>
                <w:sz w:val="28"/>
              </w:rPr>
              <w:t xml:space="preserve"> - 8.30</w:t>
            </w:r>
          </w:p>
        </w:tc>
        <w:tc>
          <w:tcPr>
            <w:tcW w:w="1842" w:type="dxa"/>
          </w:tcPr>
          <w:p w:rsidR="001852D9" w:rsidRDefault="00D84FCC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7.3</w:t>
            </w:r>
            <w:r w:rsidR="001852D9">
              <w:rPr>
                <w:sz w:val="28"/>
              </w:rPr>
              <w:t>0 - 8.30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Завтрак</w:t>
            </w:r>
            <w:proofErr w:type="spellEnd"/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8.30 - 9.00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8.30 - 9.00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8.30 - 9.00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8.30 - 9.00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9.00 - 9.20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9.00 - 9.15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9.00 - 9.15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-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завтрак</w:t>
            </w:r>
            <w:proofErr w:type="spellEnd"/>
            <w:r>
              <w:rPr>
                <w:sz w:val="28"/>
              </w:rPr>
              <w:t xml:space="preserve"> &lt;18&gt;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10.30 - 11.00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10.30 - 11.00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9.20 - 12.00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9.15 - 12.00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9.15 - 12.00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9.00 - 12.00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Обед</w:t>
            </w:r>
            <w:proofErr w:type="spellEnd"/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12.00 - 13.00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12.00 - 13.00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12.00 - 13.00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12.00 - 13.00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13.00 - 15.30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13.00 - 15.30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13.00 - 15.30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13.00 - 15.30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Полдник</w:t>
            </w:r>
            <w:proofErr w:type="spellEnd"/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15.30 - 16.00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15.30 - 16.00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детей</w:t>
            </w:r>
          </w:p>
        </w:tc>
        <w:tc>
          <w:tcPr>
            <w:tcW w:w="184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16.00 - 17.00</w:t>
            </w:r>
          </w:p>
        </w:tc>
        <w:tc>
          <w:tcPr>
            <w:tcW w:w="1983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16.00 - 17.00</w:t>
            </w:r>
          </w:p>
        </w:tc>
        <w:tc>
          <w:tcPr>
            <w:tcW w:w="1986" w:type="dxa"/>
          </w:tcPr>
          <w:p w:rsidR="001852D9" w:rsidRDefault="001852D9" w:rsidP="008B5A1D">
            <w:pPr>
              <w:pStyle w:val="ConsPlusNormal"/>
              <w:jc w:val="center"/>
            </w:pPr>
            <w:r>
              <w:rPr>
                <w:sz w:val="28"/>
              </w:rPr>
              <w:t>16.00 - 17.00</w:t>
            </w:r>
          </w:p>
        </w:tc>
        <w:tc>
          <w:tcPr>
            <w:tcW w:w="1842" w:type="dxa"/>
          </w:tcPr>
          <w:p w:rsidR="001852D9" w:rsidRDefault="001852D9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16.00 - 17.00</w:t>
            </w:r>
          </w:p>
        </w:tc>
      </w:tr>
      <w:tr w:rsidR="001852D9" w:rsidTr="00D84FCC">
        <w:tc>
          <w:tcPr>
            <w:tcW w:w="2676" w:type="dxa"/>
          </w:tcPr>
          <w:p w:rsidR="001852D9" w:rsidRPr="00636216" w:rsidRDefault="001852D9" w:rsidP="008B5A1D">
            <w:pPr>
              <w:pStyle w:val="ConsPlusNormal"/>
              <w:rPr>
                <w:lang w:val="ru-RU"/>
              </w:rPr>
            </w:pPr>
            <w:r w:rsidRPr="00636216">
              <w:rPr>
                <w:sz w:val="28"/>
                <w:lang w:val="ru-RU"/>
              </w:rPr>
              <w:t xml:space="preserve">Подготовка к прогулке, прогулка, </w:t>
            </w:r>
            <w:r w:rsidRPr="00636216">
              <w:rPr>
                <w:sz w:val="28"/>
                <w:lang w:val="ru-RU"/>
              </w:rPr>
              <w:lastRenderedPageBreak/>
              <w:t>самостоятельная деятельность детей</w:t>
            </w:r>
          </w:p>
        </w:tc>
        <w:tc>
          <w:tcPr>
            <w:tcW w:w="1843" w:type="dxa"/>
          </w:tcPr>
          <w:p w:rsidR="001852D9" w:rsidRDefault="005975F7" w:rsidP="008B5A1D">
            <w:pPr>
              <w:pStyle w:val="ConsPlusNormal"/>
              <w:jc w:val="center"/>
            </w:pPr>
            <w:r>
              <w:rPr>
                <w:sz w:val="28"/>
              </w:rPr>
              <w:lastRenderedPageBreak/>
              <w:t>17.00 - 18.0</w:t>
            </w:r>
            <w:r w:rsidR="001852D9">
              <w:rPr>
                <w:sz w:val="28"/>
              </w:rPr>
              <w:t>0</w:t>
            </w:r>
          </w:p>
        </w:tc>
        <w:tc>
          <w:tcPr>
            <w:tcW w:w="1983" w:type="dxa"/>
          </w:tcPr>
          <w:p w:rsidR="001852D9" w:rsidRDefault="005975F7" w:rsidP="008B5A1D">
            <w:pPr>
              <w:pStyle w:val="ConsPlusNormal"/>
              <w:jc w:val="center"/>
            </w:pPr>
            <w:r>
              <w:rPr>
                <w:sz w:val="28"/>
              </w:rPr>
              <w:t>17.00 - 18.0</w:t>
            </w:r>
            <w:r w:rsidR="001852D9">
              <w:rPr>
                <w:sz w:val="28"/>
              </w:rPr>
              <w:t>0</w:t>
            </w:r>
          </w:p>
        </w:tc>
        <w:tc>
          <w:tcPr>
            <w:tcW w:w="1986" w:type="dxa"/>
          </w:tcPr>
          <w:p w:rsidR="001852D9" w:rsidRDefault="005975F7" w:rsidP="008B5A1D">
            <w:pPr>
              <w:pStyle w:val="ConsPlusNormal"/>
              <w:jc w:val="center"/>
            </w:pPr>
            <w:r>
              <w:rPr>
                <w:sz w:val="28"/>
              </w:rPr>
              <w:t>17.00 - 18.0</w:t>
            </w:r>
            <w:r w:rsidR="001852D9"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1852D9" w:rsidRDefault="005975F7" w:rsidP="008B5A1D">
            <w:pPr>
              <w:pStyle w:val="ConsPlusNormal"/>
              <w:spacing w:line="200" w:lineRule="atLeast"/>
              <w:jc w:val="center"/>
            </w:pPr>
            <w:r>
              <w:rPr>
                <w:sz w:val="28"/>
              </w:rPr>
              <w:t>17.00 - 18.0</w:t>
            </w:r>
            <w:r w:rsidR="001852D9">
              <w:rPr>
                <w:sz w:val="28"/>
              </w:rPr>
              <w:t>0</w:t>
            </w:r>
          </w:p>
        </w:tc>
      </w:tr>
      <w:tr w:rsidR="001852D9" w:rsidTr="00D84FCC">
        <w:tc>
          <w:tcPr>
            <w:tcW w:w="2676" w:type="dxa"/>
          </w:tcPr>
          <w:p w:rsidR="001852D9" w:rsidRDefault="001852D9" w:rsidP="008B5A1D">
            <w:pPr>
              <w:pStyle w:val="ConsPlusNormal"/>
            </w:pPr>
            <w:proofErr w:type="spellStart"/>
            <w:r>
              <w:rPr>
                <w:sz w:val="28"/>
              </w:rPr>
              <w:lastRenderedPageBreak/>
              <w:t>Уход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1843" w:type="dxa"/>
          </w:tcPr>
          <w:p w:rsidR="001852D9" w:rsidRDefault="005975F7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  <w:tc>
          <w:tcPr>
            <w:tcW w:w="1983" w:type="dxa"/>
          </w:tcPr>
          <w:p w:rsidR="001852D9" w:rsidRDefault="005975F7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  <w:tc>
          <w:tcPr>
            <w:tcW w:w="1986" w:type="dxa"/>
          </w:tcPr>
          <w:p w:rsidR="001852D9" w:rsidRDefault="005975F7" w:rsidP="008B5A1D">
            <w:pPr>
              <w:pStyle w:val="ConsPlusNormal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  <w:tc>
          <w:tcPr>
            <w:tcW w:w="1842" w:type="dxa"/>
          </w:tcPr>
          <w:p w:rsidR="001852D9" w:rsidRDefault="005975F7" w:rsidP="008B5A1D">
            <w:pPr>
              <w:pStyle w:val="ConsPlusNormal"/>
              <w:spacing w:line="200" w:lineRule="atLeast"/>
              <w:jc w:val="center"/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</w:t>
            </w:r>
            <w:r w:rsidR="001852D9">
              <w:rPr>
                <w:sz w:val="28"/>
              </w:rPr>
              <w:t>.00</w:t>
            </w:r>
          </w:p>
        </w:tc>
      </w:tr>
    </w:tbl>
    <w:p w:rsidR="00666E9A" w:rsidRPr="00666E9A" w:rsidRDefault="00666E9A" w:rsidP="00666E9A">
      <w:pPr>
        <w:widowControl/>
        <w:suppressAutoHyphens w:val="0"/>
        <w:ind w:firstLine="709"/>
        <w:rPr>
          <w:rFonts w:ascii="Times New Roman" w:eastAsia="Calibri" w:hAnsi="Times New Roman" w:cs="Calibri"/>
          <w:b/>
          <w:kern w:val="0"/>
          <w:lang w:val="ru-RU" w:eastAsia="ru-RU" w:bidi="ar-SA"/>
        </w:rPr>
      </w:pPr>
    </w:p>
    <w:p w:rsidR="00D84FCC" w:rsidRPr="00D84FCC" w:rsidRDefault="00D84FCC" w:rsidP="00D84FCC">
      <w:pPr>
        <w:widowControl/>
        <w:suppressAutoHyphens w:val="0"/>
        <w:ind w:firstLine="539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D84F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&lt;17&gt; Пункт 8.1.2.1 СанПиН 2.3/2.4.3590-20.</w:t>
      </w:r>
    </w:p>
    <w:p w:rsidR="00D84FCC" w:rsidRPr="00D84FCC" w:rsidRDefault="00D84FCC" w:rsidP="00D84FCC">
      <w:pPr>
        <w:widowControl/>
        <w:suppressAutoHyphens w:val="0"/>
        <w:ind w:firstLine="539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bookmarkStart w:id="8" w:name="Par3076"/>
      <w:bookmarkEnd w:id="8"/>
      <w:r w:rsidRPr="00D84F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&lt;18&gt; Пункт 8.1.2.1 СанПиН 2.3/2.4.3590-20.</w:t>
      </w:r>
    </w:p>
    <w:p w:rsidR="00D84FCC" w:rsidRDefault="00666E9A" w:rsidP="005975F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66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FA3EC1" w:rsidRPr="00FA3EC1" w:rsidRDefault="00FA3EC1" w:rsidP="00FA3EC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FA3EC1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val="ru-RU" w:eastAsia="ru-RU" w:bidi="ar-SA"/>
        </w:rPr>
        <w:t>Часть, формируемая участниками образовательных отношений:</w:t>
      </w:r>
    </w:p>
    <w:p w:rsidR="008C01E3" w:rsidRP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FA3EC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</w:p>
    <w:p w:rsidR="001852D9" w:rsidRPr="007A4C62" w:rsidRDefault="00FA3EC1" w:rsidP="001852D9">
      <w:pPr>
        <w:pStyle w:val="ConsPlusTitle"/>
        <w:ind w:firstLine="540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3.7 </w:t>
      </w:r>
      <w:r w:rsidR="00F54D8E" w:rsidRPr="00F54D8E">
        <w:rPr>
          <w:rFonts w:ascii="Times New Roman" w:eastAsia="Times New Roman" w:hAnsi="Times New Roman" w:cs="Times New Roman"/>
          <w:sz w:val="32"/>
          <w:szCs w:val="32"/>
        </w:rPr>
        <w:t>Календарный план воспитания с учетом особенностей традиционных событий, праздников, мероприятий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</w:p>
    <w:p w:rsidR="001852D9" w:rsidRPr="007A4C62" w:rsidRDefault="001852D9" w:rsidP="001852D9">
      <w:pPr>
        <w:pStyle w:val="ConsPlusNormal"/>
        <w:ind w:firstLine="540"/>
        <w:jc w:val="both"/>
        <w:rPr>
          <w:lang w:val="ru-RU"/>
        </w:rPr>
      </w:pPr>
      <w:r w:rsidRPr="007A4C62">
        <w:rPr>
          <w:b/>
          <w:sz w:val="28"/>
          <w:lang w:val="ru-RU"/>
        </w:rPr>
        <w:t xml:space="preserve">План является единым для </w:t>
      </w:r>
      <w:r w:rsidR="005975F7">
        <w:rPr>
          <w:b/>
          <w:sz w:val="28"/>
          <w:lang w:val="ru-RU"/>
        </w:rPr>
        <w:t>МА</w:t>
      </w:r>
      <w:r w:rsidR="00FF3301" w:rsidRPr="00FF3301">
        <w:rPr>
          <w:b/>
          <w:sz w:val="28"/>
          <w:lang w:val="ru-RU"/>
        </w:rPr>
        <w:t>ДОУ</w:t>
      </w:r>
      <w:r w:rsidRPr="007A4C62">
        <w:rPr>
          <w:b/>
          <w:sz w:val="28"/>
          <w:lang w:val="ru-RU"/>
        </w:rPr>
        <w:t>.</w:t>
      </w:r>
    </w:p>
    <w:p w:rsidR="001852D9" w:rsidRPr="00636216" w:rsidRDefault="005975F7" w:rsidP="001852D9">
      <w:pPr>
        <w:pStyle w:val="ConsPlusNormal"/>
        <w:ind w:firstLine="540"/>
        <w:jc w:val="both"/>
        <w:rPr>
          <w:lang w:val="ru-RU"/>
        </w:rPr>
      </w:pPr>
      <w:r w:rsidRPr="005975F7">
        <w:rPr>
          <w:sz w:val="28"/>
          <w:lang w:val="ru-RU"/>
        </w:rPr>
        <w:t>МА</w:t>
      </w:r>
      <w:r w:rsidR="001852D9" w:rsidRPr="005975F7">
        <w:rPr>
          <w:sz w:val="28"/>
          <w:lang w:val="ru-RU"/>
        </w:rPr>
        <w:t>ДОУ</w:t>
      </w:r>
      <w:r w:rsidR="001852D9" w:rsidRPr="00636216">
        <w:rPr>
          <w:sz w:val="28"/>
          <w:lang w:val="ru-RU"/>
        </w:rPr>
        <w:t xml:space="preserve">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Все мероприятия провод</w:t>
      </w:r>
      <w:r>
        <w:rPr>
          <w:sz w:val="28"/>
          <w:lang w:val="ru-RU"/>
        </w:rPr>
        <w:t>ятс</w:t>
      </w:r>
      <w:r w:rsidRPr="00636216">
        <w:rPr>
          <w:sz w:val="28"/>
          <w:lang w:val="ru-RU"/>
        </w:rPr>
        <w:t xml:space="preserve">я с учетом особенностей Программы, а также возрастных, физиологических и </w:t>
      </w:r>
      <w:proofErr w:type="spellStart"/>
      <w:r w:rsidRPr="00636216">
        <w:rPr>
          <w:sz w:val="28"/>
          <w:lang w:val="ru-RU"/>
        </w:rPr>
        <w:t>психо-эмоциональных</w:t>
      </w:r>
      <w:proofErr w:type="spellEnd"/>
      <w:r w:rsidRPr="00636216">
        <w:rPr>
          <w:sz w:val="28"/>
          <w:lang w:val="ru-RU"/>
        </w:rPr>
        <w:t xml:space="preserve"> особенностей обучающихся.</w:t>
      </w:r>
    </w:p>
    <w:p w:rsidR="001852D9" w:rsidRDefault="001852D9" w:rsidP="001852D9">
      <w:pPr>
        <w:pStyle w:val="ConsPlusTitle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Январь: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636216">
        <w:rPr>
          <w:sz w:val="28"/>
          <w:lang w:val="ru-RU"/>
        </w:rPr>
        <w:t>Аушвиц-Биркенау</w:t>
      </w:r>
      <w:proofErr w:type="spellEnd"/>
      <w:r w:rsidRPr="00636216">
        <w:rPr>
          <w:sz w:val="28"/>
          <w:lang w:val="ru-RU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 w:rsidRPr="00636216">
        <w:rPr>
          <w:sz w:val="28"/>
          <w:lang w:val="ru-RU"/>
        </w:rPr>
        <w:t>ситуативно</w:t>
      </w:r>
      <w:proofErr w:type="spellEnd"/>
      <w:r w:rsidRPr="00636216">
        <w:rPr>
          <w:sz w:val="28"/>
          <w:lang w:val="ru-RU"/>
        </w:rPr>
        <w:t>).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Февраль: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636216">
        <w:rPr>
          <w:sz w:val="28"/>
          <w:lang w:val="ru-RU"/>
        </w:rPr>
        <w:t>ситуативно</w:t>
      </w:r>
      <w:proofErr w:type="spellEnd"/>
      <w:r w:rsidRPr="00636216">
        <w:rPr>
          <w:sz w:val="28"/>
          <w:lang w:val="ru-RU"/>
        </w:rPr>
        <w:t>);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8 февраля: День российской науки;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15 февраля: День памяти о россиянах, исполнявших служебный долг за пределами Отечества;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21 февраля: Международный день родного языка;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23 февраля: День защитника Отечества.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Март: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8 марта: Международный женский день;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636216">
        <w:rPr>
          <w:sz w:val="28"/>
          <w:lang w:val="ru-RU"/>
        </w:rPr>
        <w:t>ситуативно</w:t>
      </w:r>
      <w:proofErr w:type="spellEnd"/>
      <w:r w:rsidRPr="00636216">
        <w:rPr>
          <w:sz w:val="28"/>
          <w:lang w:val="ru-RU"/>
        </w:rPr>
        <w:t>);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27 марта: Всемирный день театра.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Апрель: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12 апреля: День космонавтики;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lastRenderedPageBreak/>
        <w:t>Май: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 мая: Праздник Весны и Труда;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9 мая: День Победы;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19 мая: День детских общественных организаций России;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24 мая: День славянской письменности и культуры.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Июнь: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 июня: День защиты детей;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6 июня: День русского языка;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12 июня: День России;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22 июня: День памяти и скорби.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Июль: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8 июля: День семьи, любви и верности.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Август: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12 августа: День физкультурника;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22 августа: День Государственного флага Российской Федерации;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27 августа: День российского кино.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Сентябрь: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 сентября: День знаний;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8 сентября: Международный день распространения грамотности;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27 сентября: День воспитателя и всех дошкольных работников.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Октябрь: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 октября: Международный день пожилых людей; Международный день музыки;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4 октября: День защиты животных;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5 октября: День учителя;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Третье воскресенье октября: День отца в России.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Ноябрь: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4 ноября: День народного единства;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Последнее воскресенье ноября: День матери в России;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30 ноября: День Государственного герба Российской Федерации.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b/>
          <w:sz w:val="28"/>
          <w:lang w:val="ru-RU"/>
        </w:rPr>
        <w:t>Декабрь: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636216">
        <w:rPr>
          <w:sz w:val="28"/>
          <w:lang w:val="ru-RU"/>
        </w:rPr>
        <w:t>ситуативно</w:t>
      </w:r>
      <w:proofErr w:type="spellEnd"/>
      <w:r w:rsidRPr="00636216">
        <w:rPr>
          <w:sz w:val="28"/>
          <w:lang w:val="ru-RU"/>
        </w:rPr>
        <w:t>);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5 декабря: День добровольца (волонтера) в России;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8 декабря: Международный день художника;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9 декабря: День Героев Отечества;</w:t>
      </w:r>
    </w:p>
    <w:p w:rsidR="001852D9" w:rsidRPr="00636216" w:rsidRDefault="001852D9" w:rsidP="001852D9">
      <w:pPr>
        <w:pStyle w:val="ConsPlusNormal"/>
        <w:ind w:firstLine="540"/>
        <w:jc w:val="both"/>
        <w:rPr>
          <w:lang w:val="ru-RU"/>
        </w:rPr>
      </w:pPr>
      <w:r w:rsidRPr="00636216">
        <w:rPr>
          <w:sz w:val="28"/>
          <w:lang w:val="ru-RU"/>
        </w:rPr>
        <w:t>12 декабря: День Конституции Российской Федерации;</w:t>
      </w:r>
    </w:p>
    <w:p w:rsidR="001852D9" w:rsidRPr="001852D9" w:rsidRDefault="001852D9" w:rsidP="001852D9">
      <w:pPr>
        <w:pStyle w:val="ConsPlusNormal"/>
        <w:ind w:firstLine="540"/>
        <w:jc w:val="both"/>
        <w:rPr>
          <w:sz w:val="28"/>
          <w:lang w:val="ru-RU"/>
        </w:rPr>
      </w:pPr>
      <w:r w:rsidRPr="001852D9">
        <w:rPr>
          <w:sz w:val="28"/>
          <w:lang w:val="ru-RU"/>
        </w:rPr>
        <w:t>31 декабря: Новый год.</w:t>
      </w:r>
    </w:p>
    <w:p w:rsidR="001852D9" w:rsidRPr="001852D9" w:rsidRDefault="001852D9" w:rsidP="001852D9">
      <w:pPr>
        <w:pStyle w:val="ConsPlusNormal"/>
        <w:ind w:firstLine="540"/>
        <w:jc w:val="both"/>
        <w:rPr>
          <w:sz w:val="28"/>
          <w:lang w:val="ru-RU"/>
        </w:rPr>
      </w:pPr>
    </w:p>
    <w:p w:rsidR="001852D9" w:rsidRDefault="001852D9" w:rsidP="001852D9">
      <w:pPr>
        <w:rPr>
          <w:rFonts w:ascii="Times New Roman" w:hAnsi="Times New Roman" w:cs="Times New Roman"/>
          <w:lang w:val="ru-RU"/>
        </w:rPr>
      </w:pPr>
    </w:p>
    <w:p w:rsidR="00F54D8E" w:rsidRDefault="00F54D8E" w:rsidP="001852D9">
      <w:pPr>
        <w:rPr>
          <w:rFonts w:ascii="Times New Roman" w:hAnsi="Times New Roman" w:cs="Times New Roman"/>
          <w:lang w:val="ru-RU"/>
        </w:rPr>
      </w:pPr>
    </w:p>
    <w:p w:rsidR="00F54D8E" w:rsidRDefault="00F54D8E" w:rsidP="001852D9">
      <w:pPr>
        <w:rPr>
          <w:rFonts w:ascii="Times New Roman" w:hAnsi="Times New Roman" w:cs="Times New Roman"/>
          <w:lang w:val="ru-RU"/>
        </w:rPr>
      </w:pPr>
    </w:p>
    <w:p w:rsidR="00F54D8E" w:rsidRPr="005E59F4" w:rsidRDefault="00F54D8E" w:rsidP="001852D9">
      <w:pPr>
        <w:rPr>
          <w:rFonts w:ascii="Times New Roman" w:hAnsi="Times New Roman" w:cs="Times New Roman"/>
          <w:lang w:val="ru-RU"/>
        </w:rPr>
      </w:pPr>
    </w:p>
    <w:p w:rsidR="00FA3EC1" w:rsidRPr="00EE2581" w:rsidRDefault="009B4618" w:rsidP="009B4618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lastRenderedPageBreak/>
        <w:t>4.</w:t>
      </w:r>
      <w:r w:rsidR="00FA3EC1" w:rsidRPr="00EE2581">
        <w:rPr>
          <w:b/>
          <w:color w:val="000000"/>
          <w:sz w:val="28"/>
          <w:szCs w:val="28"/>
          <w:lang w:val="ru-RU" w:eastAsia="ru-RU"/>
        </w:rPr>
        <w:t xml:space="preserve">ДОПОЛНИТЕЛЬНЫЙ РАЗДЕЛ </w:t>
      </w:r>
    </w:p>
    <w:p w:rsidR="00FA3EC1" w:rsidRP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FA3EC1" w:rsidRPr="00FA3EC1" w:rsidRDefault="00D15F10" w:rsidP="00D15F1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Краткая презентация Программы</w:t>
      </w:r>
    </w:p>
    <w:p w:rsid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FA3EC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t>Возрастные и иные категории детей, на которых ориентирована Программа.</w:t>
      </w:r>
    </w:p>
    <w:p w:rsidR="00D15F10" w:rsidRPr="00FA3EC1" w:rsidRDefault="00D15F10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FA3EC1" w:rsidRPr="003E7E92" w:rsidRDefault="00FA3EC1" w:rsidP="00FA3EC1">
      <w:pPr>
        <w:pStyle w:val="ConsPlusNormal"/>
        <w:ind w:firstLine="142"/>
        <w:jc w:val="both"/>
        <w:rPr>
          <w:sz w:val="28"/>
          <w:szCs w:val="28"/>
          <w:lang w:val="ru-RU"/>
        </w:rPr>
      </w:pPr>
      <w:r w:rsidRPr="003E7E92">
        <w:rPr>
          <w:sz w:val="28"/>
          <w:szCs w:val="28"/>
          <w:lang w:val="ru-RU"/>
        </w:rPr>
        <w:t xml:space="preserve">В </w:t>
      </w:r>
      <w:r w:rsidR="00F47808" w:rsidRPr="00F47808">
        <w:rPr>
          <w:sz w:val="28"/>
          <w:szCs w:val="28"/>
          <w:lang w:val="ru-RU"/>
        </w:rPr>
        <w:t>МА</w:t>
      </w:r>
      <w:r w:rsidRPr="00F47808">
        <w:rPr>
          <w:sz w:val="28"/>
          <w:szCs w:val="28"/>
          <w:lang w:val="ru-RU"/>
        </w:rPr>
        <w:t>ДОУ</w:t>
      </w:r>
      <w:r w:rsidR="00D15F10">
        <w:rPr>
          <w:sz w:val="28"/>
          <w:szCs w:val="28"/>
          <w:lang w:val="ru-RU"/>
        </w:rPr>
        <w:t xml:space="preserve"> функционируют </w:t>
      </w:r>
      <w:r w:rsidR="00F47808">
        <w:rPr>
          <w:sz w:val="28"/>
          <w:szCs w:val="28"/>
          <w:lang w:val="ru-RU"/>
        </w:rPr>
        <w:t>9 групп</w:t>
      </w:r>
      <w:r w:rsidRPr="003E7E92">
        <w:rPr>
          <w:sz w:val="28"/>
          <w:szCs w:val="28"/>
          <w:lang w:val="ru-RU"/>
        </w:rPr>
        <w:t xml:space="preserve"> общеразвивающей направленности, а также </w:t>
      </w:r>
      <w:r w:rsidR="00F2557C">
        <w:rPr>
          <w:sz w:val="28"/>
          <w:szCs w:val="28"/>
          <w:lang w:val="ru-RU"/>
        </w:rPr>
        <w:t xml:space="preserve">2 </w:t>
      </w:r>
      <w:r w:rsidRPr="003E7E92">
        <w:rPr>
          <w:sz w:val="28"/>
          <w:szCs w:val="28"/>
          <w:lang w:val="ru-RU"/>
        </w:rPr>
        <w:t xml:space="preserve">группы </w:t>
      </w:r>
      <w:r w:rsidR="00F47808">
        <w:rPr>
          <w:sz w:val="28"/>
          <w:szCs w:val="28"/>
          <w:lang w:val="ru-RU"/>
        </w:rPr>
        <w:t>компенсирующей направленности</w:t>
      </w:r>
      <w:r w:rsidRPr="003E7E92">
        <w:rPr>
          <w:sz w:val="28"/>
          <w:szCs w:val="28"/>
          <w:lang w:val="ru-RU"/>
        </w:rPr>
        <w:t xml:space="preserve"> для детей с ограниченными возможностями зд</w:t>
      </w:r>
      <w:r w:rsidR="00F47808">
        <w:rPr>
          <w:sz w:val="28"/>
          <w:szCs w:val="28"/>
          <w:lang w:val="ru-RU"/>
        </w:rPr>
        <w:t>оровья. Группа</w:t>
      </w:r>
      <w:r w:rsidRPr="003E7E92">
        <w:rPr>
          <w:sz w:val="28"/>
          <w:szCs w:val="28"/>
          <w:lang w:val="ru-RU"/>
        </w:rPr>
        <w:t xml:space="preserve"> компенсирующей направленности для детей с ОВЗ формируется в соответствии с психолого-педагогическими и медицинскими рекомендациями.</w:t>
      </w:r>
    </w:p>
    <w:p w:rsidR="00FA3EC1" w:rsidRDefault="00FA3EC1" w:rsidP="00FA3EC1">
      <w:pPr>
        <w:pStyle w:val="ConsPlusNormal"/>
        <w:ind w:firstLine="142"/>
        <w:jc w:val="both"/>
        <w:rPr>
          <w:sz w:val="28"/>
          <w:szCs w:val="28"/>
          <w:lang w:val="ru-RU"/>
        </w:rPr>
      </w:pPr>
      <w:r w:rsidRPr="003E7E92">
        <w:rPr>
          <w:sz w:val="28"/>
          <w:szCs w:val="28"/>
          <w:lang w:val="ru-RU"/>
        </w:rPr>
        <w:t>Наполняемость в группах соответствуют санитарным правилам.</w:t>
      </w:r>
    </w:p>
    <w:p w:rsidR="00FA3EC1" w:rsidRP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p w:rsidR="00FA3EC1" w:rsidRP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FA3EC1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Программа ДОО опирается на </w:t>
      </w:r>
      <w:r w:rsidRPr="00FA3EC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t>Федеральную образовательную программу дошкольного образования</w:t>
      </w:r>
      <w:r w:rsidRPr="00FA3EC1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(</w:t>
      </w:r>
      <w:hyperlink r:id="rId104" w:history="1">
        <w:r w:rsidRPr="00FA3EC1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ru-RU" w:eastAsia="ru-RU" w:bidi="ar-SA"/>
          </w:rPr>
          <w:t>ФОП ДО</w:t>
        </w:r>
      </w:hyperlink>
      <w:r w:rsidRPr="00FA3EC1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), утвержденную Приказом Министерства просвещения Российской федерации №1028 от 25 ноября 2022г.</w:t>
      </w:r>
    </w:p>
    <w:p w:rsidR="00FA3EC1" w:rsidRP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3"/>
        <w:gridCol w:w="7584"/>
      </w:tblGrid>
      <w:tr w:rsidR="00FA3EC1" w:rsidRPr="00CF27B3" w:rsidTr="00FA3EC1">
        <w:trPr>
          <w:trHeight w:val="1480"/>
        </w:trPr>
        <w:tc>
          <w:tcPr>
            <w:tcW w:w="2413" w:type="dxa"/>
          </w:tcPr>
          <w:p w:rsidR="00FA3EC1" w:rsidRPr="00FA3EC1" w:rsidRDefault="00FA3EC1" w:rsidP="00FA3EC1">
            <w:pPr>
              <w:widowControl/>
              <w:tabs>
                <w:tab w:val="left" w:pos="291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3EC1">
              <w:rPr>
                <w:rFonts w:ascii="Calibri" w:eastAsia="Calibri" w:hAnsi="Calibri" w:cs="Times New Roman"/>
                <w:noProof/>
                <w:kern w:val="0"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4" w:type="dxa"/>
          </w:tcPr>
          <w:p w:rsidR="00FA3EC1" w:rsidRPr="00FA3EC1" w:rsidRDefault="00FA3EC1" w:rsidP="00FA3E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3E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ФОП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FA3EC1" w:rsidRPr="00FA3EC1" w:rsidRDefault="00FA3EC1" w:rsidP="00FA3E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3E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Составляет, примерно </w:t>
            </w:r>
            <w:r w:rsidR="00F47808" w:rsidRPr="00F478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>90%</w:t>
            </w:r>
            <w:r w:rsidRPr="00FA3E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от общего объема Программы.</w:t>
            </w:r>
          </w:p>
          <w:p w:rsidR="00FA3EC1" w:rsidRPr="00FA3EC1" w:rsidRDefault="00FA3EC1" w:rsidP="00FA3EC1">
            <w:pPr>
              <w:widowControl/>
              <w:tabs>
                <w:tab w:val="left" w:pos="291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yellow"/>
          <w:lang w:val="ru-RU" w:eastAsia="ru-RU" w:bidi="ar-SA"/>
        </w:rPr>
      </w:pPr>
    </w:p>
    <w:p w:rsidR="00FA3EC1" w:rsidRPr="00FA3EC1" w:rsidRDefault="00FA3EC1" w:rsidP="00FA3E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FA3EC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t>Характеристика взаимодействия педагогического коллектива с семьями детей</w:t>
      </w:r>
      <w:r w:rsidRPr="00FA3EC1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FA3EC1" w:rsidRDefault="00FA3EC1" w:rsidP="00FA3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EC1" w:rsidRPr="00B25A01" w:rsidRDefault="00FA3EC1" w:rsidP="00FA3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A01">
        <w:rPr>
          <w:rFonts w:ascii="Times New Roman" w:hAnsi="Times New Roman" w:cs="Times New Roman"/>
          <w:sz w:val="28"/>
          <w:szCs w:val="28"/>
          <w:lang w:val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FA3EC1" w:rsidRPr="00B25A01" w:rsidRDefault="00FA3EC1" w:rsidP="00FA3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A01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25A01">
        <w:rPr>
          <w:rFonts w:ascii="Times New Roman" w:hAnsi="Times New Roman" w:cs="Times New Roman"/>
          <w:sz w:val="28"/>
          <w:szCs w:val="28"/>
          <w:lang w:val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FA3EC1" w:rsidRPr="00B25A01" w:rsidRDefault="00FA3EC1" w:rsidP="00FA3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A01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25A0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обеспечение единства подходов к воспитанию и обучению детей в условиях </w:t>
      </w:r>
      <w:r w:rsidR="00F47808" w:rsidRPr="00F47808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F47808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B25A0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25A01">
        <w:rPr>
          <w:rFonts w:ascii="Times New Roman" w:hAnsi="Times New Roman" w:cs="Times New Roman"/>
          <w:sz w:val="28"/>
          <w:szCs w:val="28"/>
          <w:lang w:val="ru-RU"/>
        </w:rPr>
        <w:t>и семьи; повышение воспитательного потенциала семьи.</w:t>
      </w:r>
    </w:p>
    <w:p w:rsidR="00FA3EC1" w:rsidRPr="00B25A01" w:rsidRDefault="00FA3EC1" w:rsidP="00FA3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A01">
        <w:rPr>
          <w:rFonts w:ascii="Times New Roman" w:hAnsi="Times New Roman" w:cs="Times New Roman"/>
          <w:sz w:val="28"/>
          <w:szCs w:val="28"/>
          <w:lang w:val="ru-RU"/>
        </w:rPr>
        <w:t>Эта деятельность дополняет, поддерживает и тактично направляет воспитательные действия родителей (законных представителей) детей младенческого, раннего и дошкольного возрастов, через:</w:t>
      </w:r>
    </w:p>
    <w:p w:rsidR="00FA3EC1" w:rsidRDefault="00FA3EC1" w:rsidP="00FA3EC1">
      <w:pPr>
        <w:pStyle w:val="ConsPlusNormal"/>
        <w:numPr>
          <w:ilvl w:val="0"/>
          <w:numId w:val="2"/>
        </w:numPr>
        <w:ind w:left="0" w:firstLine="0"/>
        <w:jc w:val="both"/>
        <w:rPr>
          <w:lang w:val="ru-RU"/>
        </w:rPr>
      </w:pPr>
      <w:r w:rsidRPr="00636216">
        <w:rPr>
          <w:sz w:val="28"/>
          <w:lang w:val="ru-RU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 w:rsidR="00F47808" w:rsidRPr="00F47808">
        <w:rPr>
          <w:sz w:val="28"/>
          <w:lang w:val="ru-RU"/>
        </w:rPr>
        <w:t>МА</w:t>
      </w:r>
      <w:r w:rsidRPr="00F47808">
        <w:rPr>
          <w:sz w:val="28"/>
          <w:lang w:val="ru-RU"/>
        </w:rPr>
        <w:t>ДОУ</w:t>
      </w:r>
      <w:r w:rsidRPr="00636216">
        <w:rPr>
          <w:sz w:val="28"/>
          <w:lang w:val="ru-RU"/>
        </w:rPr>
        <w:t>;</w:t>
      </w:r>
    </w:p>
    <w:p w:rsidR="00FA3EC1" w:rsidRPr="00D37AA3" w:rsidRDefault="00FA3EC1" w:rsidP="00FA3EC1">
      <w:pPr>
        <w:pStyle w:val="ConsPlusNormal"/>
        <w:numPr>
          <w:ilvl w:val="0"/>
          <w:numId w:val="2"/>
        </w:numPr>
        <w:ind w:left="0" w:firstLine="0"/>
        <w:jc w:val="both"/>
        <w:rPr>
          <w:lang w:val="ru-RU"/>
        </w:rPr>
      </w:pPr>
      <w:r w:rsidRPr="00D37AA3">
        <w:rPr>
          <w:sz w:val="28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FA3EC1" w:rsidRPr="00636216" w:rsidRDefault="00FA3EC1" w:rsidP="00FA3EC1">
      <w:pPr>
        <w:pStyle w:val="ConsPlusNormal"/>
        <w:numPr>
          <w:ilvl w:val="0"/>
          <w:numId w:val="2"/>
        </w:numPr>
        <w:ind w:left="0" w:firstLine="0"/>
        <w:jc w:val="both"/>
        <w:rPr>
          <w:lang w:val="ru-RU"/>
        </w:rPr>
      </w:pPr>
      <w:r w:rsidRPr="00636216">
        <w:rPr>
          <w:sz w:val="28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FA3EC1" w:rsidRPr="00636216" w:rsidRDefault="00FA3EC1" w:rsidP="00FA3EC1">
      <w:pPr>
        <w:pStyle w:val="ConsPlusNormal"/>
        <w:numPr>
          <w:ilvl w:val="0"/>
          <w:numId w:val="2"/>
        </w:numPr>
        <w:ind w:left="0" w:firstLine="0"/>
        <w:jc w:val="both"/>
        <w:rPr>
          <w:lang w:val="ru-RU"/>
        </w:rPr>
      </w:pPr>
      <w:r w:rsidRPr="00636216">
        <w:rPr>
          <w:sz w:val="28"/>
          <w:lang w:val="ru-RU"/>
        </w:rPr>
        <w:lastRenderedPageBreak/>
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FA3EC1" w:rsidRPr="008E43C2" w:rsidRDefault="00FA3EC1" w:rsidP="00FA3EC1">
      <w:pPr>
        <w:pStyle w:val="ConsPlusNormal"/>
        <w:numPr>
          <w:ilvl w:val="0"/>
          <w:numId w:val="2"/>
        </w:numPr>
        <w:ind w:left="0" w:firstLine="0"/>
        <w:jc w:val="both"/>
        <w:rPr>
          <w:lang w:val="ru-RU"/>
        </w:rPr>
      </w:pPr>
      <w:r w:rsidRPr="00636216">
        <w:rPr>
          <w:sz w:val="28"/>
          <w:lang w:val="ru-RU"/>
        </w:rPr>
        <w:t>вовлечение родителей (законных представителей) в образовательный процесс.</w:t>
      </w: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p w:rsidR="008E43C2" w:rsidRDefault="008E43C2" w:rsidP="008E43C2">
      <w:pPr>
        <w:pStyle w:val="ConsPlusNormal"/>
        <w:jc w:val="both"/>
        <w:rPr>
          <w:sz w:val="28"/>
          <w:lang w:val="ru-RU"/>
        </w:rPr>
      </w:pPr>
    </w:p>
    <w:sectPr w:rsidR="008E43C2" w:rsidSect="00891F86">
      <w:headerReference w:type="default" r:id="rId106"/>
      <w:footerReference w:type="even" r:id="rId107"/>
      <w:footerReference w:type="default" r:id="rId108"/>
      <w:pgSz w:w="11906" w:h="16838"/>
      <w:pgMar w:top="568" w:right="849" w:bottom="568" w:left="1276" w:header="0" w:footer="0" w:gutter="0"/>
      <w:pgNumType w:start="0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22" w:rsidRDefault="00E30822" w:rsidP="002A05FA">
      <w:r>
        <w:separator/>
      </w:r>
    </w:p>
  </w:endnote>
  <w:endnote w:type="continuationSeparator" w:id="0">
    <w:p w:rsidR="00E30822" w:rsidRDefault="00E30822" w:rsidP="002A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37" w:rsidRDefault="00786037"/>
  <w:p w:rsidR="00786037" w:rsidRDefault="007860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346474"/>
      <w:docPartObj>
        <w:docPartGallery w:val="Page Numbers (Bottom of Page)"/>
        <w:docPartUnique/>
      </w:docPartObj>
    </w:sdtPr>
    <w:sdtContent>
      <w:p w:rsidR="00786037" w:rsidRDefault="000E451C">
        <w:pPr>
          <w:pStyle w:val="ae"/>
          <w:jc w:val="center"/>
        </w:pPr>
        <w:r>
          <w:fldChar w:fldCharType="begin"/>
        </w:r>
        <w:r w:rsidR="00786037">
          <w:instrText>PAGE   \* MERGEFORMAT</w:instrText>
        </w:r>
        <w:r>
          <w:fldChar w:fldCharType="separate"/>
        </w:r>
        <w:r w:rsidR="00CF27B3">
          <w:rPr>
            <w:noProof/>
          </w:rPr>
          <w:t>58</w:t>
        </w:r>
        <w:r>
          <w:fldChar w:fldCharType="end"/>
        </w:r>
      </w:p>
    </w:sdtContent>
  </w:sdt>
  <w:p w:rsidR="00786037" w:rsidRDefault="007860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22" w:rsidRDefault="00E30822" w:rsidP="002A05FA">
      <w:r>
        <w:separator/>
      </w:r>
    </w:p>
  </w:footnote>
  <w:footnote w:type="continuationSeparator" w:id="0">
    <w:p w:rsidR="00E30822" w:rsidRDefault="00E30822" w:rsidP="002A0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37" w:rsidRDefault="00786037">
    <w:pPr>
      <w:pStyle w:val="ac"/>
    </w:pPr>
    <w:r>
      <w:rPr>
        <w:rFonts w:eastAsia="Times New Roman"/>
      </w:rPr>
      <w:t xml:space="preserve"> </w:t>
    </w:r>
  </w:p>
  <w:p w:rsidR="00786037" w:rsidRDefault="007860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C065E"/>
    <w:multiLevelType w:val="hybridMultilevel"/>
    <w:tmpl w:val="F1CCD3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3039B0"/>
    <w:multiLevelType w:val="multilevel"/>
    <w:tmpl w:val="80A0E14A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08BC"/>
    <w:multiLevelType w:val="multilevel"/>
    <w:tmpl w:val="12B8677E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DA79FF"/>
    <w:multiLevelType w:val="hybridMultilevel"/>
    <w:tmpl w:val="12EC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907D09"/>
    <w:multiLevelType w:val="multilevel"/>
    <w:tmpl w:val="109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163577A"/>
    <w:multiLevelType w:val="multilevel"/>
    <w:tmpl w:val="3E6AC6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>
    <w:nsid w:val="35983964"/>
    <w:multiLevelType w:val="multilevel"/>
    <w:tmpl w:val="1D9436D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1755F9E"/>
    <w:multiLevelType w:val="multilevel"/>
    <w:tmpl w:val="E1145F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6A60448"/>
    <w:multiLevelType w:val="hybridMultilevel"/>
    <w:tmpl w:val="52D0501A"/>
    <w:lvl w:ilvl="0" w:tplc="8C643FB0">
      <w:start w:val="1"/>
      <w:numFmt w:val="decimal"/>
      <w:lvlText w:val="%1)"/>
      <w:lvlJc w:val="left"/>
      <w:pPr>
        <w:ind w:left="2183" w:hanging="11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3121C"/>
    <w:multiLevelType w:val="hybridMultilevel"/>
    <w:tmpl w:val="03BC8DD2"/>
    <w:lvl w:ilvl="0" w:tplc="5158147A">
      <w:start w:val="1"/>
      <w:numFmt w:val="decimal"/>
      <w:lvlText w:val="%1."/>
      <w:lvlJc w:val="left"/>
      <w:pPr>
        <w:ind w:left="502" w:hanging="360"/>
      </w:pPr>
      <w:rPr>
        <w:rFonts w:ascii="Liberation Serif" w:eastAsia="Liberation Mono" w:hAnsi="Liberation Serif" w:cs="Liberation Mon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7986EE1"/>
    <w:multiLevelType w:val="multilevel"/>
    <w:tmpl w:val="FEB6555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ED05FAA"/>
    <w:multiLevelType w:val="multilevel"/>
    <w:tmpl w:val="98F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32D0C"/>
    <w:multiLevelType w:val="multilevel"/>
    <w:tmpl w:val="E49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327015"/>
    <w:multiLevelType w:val="hybridMultilevel"/>
    <w:tmpl w:val="59BE506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8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ABB2EDB"/>
    <w:multiLevelType w:val="hybridMultilevel"/>
    <w:tmpl w:val="824C2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>
    <w:nsid w:val="7CCE32B2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21"/>
  </w:num>
  <w:num w:numId="4">
    <w:abstractNumId w:val="18"/>
  </w:num>
  <w:num w:numId="5">
    <w:abstractNumId w:val="30"/>
  </w:num>
  <w:num w:numId="6">
    <w:abstractNumId w:val="16"/>
  </w:num>
  <w:num w:numId="7">
    <w:abstractNumId w:val="31"/>
  </w:num>
  <w:num w:numId="8">
    <w:abstractNumId w:val="9"/>
  </w:num>
  <w:num w:numId="9">
    <w:abstractNumId w:val="28"/>
  </w:num>
  <w:num w:numId="10">
    <w:abstractNumId w:val="4"/>
  </w:num>
  <w:num w:numId="11">
    <w:abstractNumId w:val="3"/>
  </w:num>
  <w:num w:numId="12">
    <w:abstractNumId w:val="13"/>
  </w:num>
  <w:num w:numId="13">
    <w:abstractNumId w:val="22"/>
  </w:num>
  <w:num w:numId="14">
    <w:abstractNumId w:val="17"/>
  </w:num>
  <w:num w:numId="15">
    <w:abstractNumId w:val="6"/>
  </w:num>
  <w:num w:numId="16">
    <w:abstractNumId w:val="26"/>
  </w:num>
  <w:num w:numId="17">
    <w:abstractNumId w:val="8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  <w:num w:numId="22">
    <w:abstractNumId w:val="11"/>
  </w:num>
  <w:num w:numId="23">
    <w:abstractNumId w:val="5"/>
  </w:num>
  <w:num w:numId="24">
    <w:abstractNumId w:val="25"/>
  </w:num>
  <w:num w:numId="25">
    <w:abstractNumId w:val="12"/>
  </w:num>
  <w:num w:numId="26">
    <w:abstractNumId w:val="24"/>
  </w:num>
  <w:num w:numId="27">
    <w:abstractNumId w:val="14"/>
  </w:num>
  <w:num w:numId="28">
    <w:abstractNumId w:val="23"/>
  </w:num>
  <w:num w:numId="29">
    <w:abstractNumId w:val="7"/>
  </w:num>
  <w:num w:numId="30">
    <w:abstractNumId w:val="27"/>
  </w:num>
  <w:num w:numId="31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52D9"/>
    <w:rsid w:val="00001ED6"/>
    <w:rsid w:val="0000555E"/>
    <w:rsid w:val="00011F74"/>
    <w:rsid w:val="00017B39"/>
    <w:rsid w:val="00022779"/>
    <w:rsid w:val="00034939"/>
    <w:rsid w:val="000A7724"/>
    <w:rsid w:val="000B2562"/>
    <w:rsid w:val="000B3C24"/>
    <w:rsid w:val="000E04A4"/>
    <w:rsid w:val="000E451C"/>
    <w:rsid w:val="000E5862"/>
    <w:rsid w:val="000F41DD"/>
    <w:rsid w:val="00101085"/>
    <w:rsid w:val="0010385F"/>
    <w:rsid w:val="00116E36"/>
    <w:rsid w:val="00116FE5"/>
    <w:rsid w:val="0012018C"/>
    <w:rsid w:val="001464B1"/>
    <w:rsid w:val="001852D9"/>
    <w:rsid w:val="001A64DB"/>
    <w:rsid w:val="001C531D"/>
    <w:rsid w:val="002003D8"/>
    <w:rsid w:val="00201E21"/>
    <w:rsid w:val="00222850"/>
    <w:rsid w:val="0023201E"/>
    <w:rsid w:val="0023585B"/>
    <w:rsid w:val="002524B1"/>
    <w:rsid w:val="00260F11"/>
    <w:rsid w:val="00263B80"/>
    <w:rsid w:val="00266817"/>
    <w:rsid w:val="00273E2D"/>
    <w:rsid w:val="002845A9"/>
    <w:rsid w:val="002A05FA"/>
    <w:rsid w:val="002D75CC"/>
    <w:rsid w:val="003064D4"/>
    <w:rsid w:val="0034222A"/>
    <w:rsid w:val="0034586D"/>
    <w:rsid w:val="00351CCB"/>
    <w:rsid w:val="00352301"/>
    <w:rsid w:val="00364A7C"/>
    <w:rsid w:val="003716F8"/>
    <w:rsid w:val="00372574"/>
    <w:rsid w:val="003866A3"/>
    <w:rsid w:val="00395141"/>
    <w:rsid w:val="003B093B"/>
    <w:rsid w:val="003C1DB2"/>
    <w:rsid w:val="003C461D"/>
    <w:rsid w:val="003C4C16"/>
    <w:rsid w:val="003E48AF"/>
    <w:rsid w:val="003F476A"/>
    <w:rsid w:val="00443B2C"/>
    <w:rsid w:val="00467240"/>
    <w:rsid w:val="00472278"/>
    <w:rsid w:val="00474F4A"/>
    <w:rsid w:val="004A4D2A"/>
    <w:rsid w:val="004A77EE"/>
    <w:rsid w:val="004B4BD3"/>
    <w:rsid w:val="004C3AF1"/>
    <w:rsid w:val="004C74F9"/>
    <w:rsid w:val="004D57FA"/>
    <w:rsid w:val="004D7CA1"/>
    <w:rsid w:val="004E338C"/>
    <w:rsid w:val="00550C9F"/>
    <w:rsid w:val="00555D7E"/>
    <w:rsid w:val="00567C5B"/>
    <w:rsid w:val="005837E5"/>
    <w:rsid w:val="00583B32"/>
    <w:rsid w:val="005975F7"/>
    <w:rsid w:val="005B6832"/>
    <w:rsid w:val="005C050E"/>
    <w:rsid w:val="005D7537"/>
    <w:rsid w:val="005F6FB8"/>
    <w:rsid w:val="006148A8"/>
    <w:rsid w:val="006200EE"/>
    <w:rsid w:val="00631F82"/>
    <w:rsid w:val="0063286A"/>
    <w:rsid w:val="00647F7E"/>
    <w:rsid w:val="00656D15"/>
    <w:rsid w:val="00663B46"/>
    <w:rsid w:val="0066452A"/>
    <w:rsid w:val="00666E9A"/>
    <w:rsid w:val="00683329"/>
    <w:rsid w:val="006900C0"/>
    <w:rsid w:val="006A1CE8"/>
    <w:rsid w:val="006A2A5E"/>
    <w:rsid w:val="006A5FAB"/>
    <w:rsid w:val="006B16BD"/>
    <w:rsid w:val="006B3F5E"/>
    <w:rsid w:val="006D5D19"/>
    <w:rsid w:val="006E19B8"/>
    <w:rsid w:val="006F32B2"/>
    <w:rsid w:val="0073012F"/>
    <w:rsid w:val="00733657"/>
    <w:rsid w:val="0076799D"/>
    <w:rsid w:val="00773BE7"/>
    <w:rsid w:val="00781103"/>
    <w:rsid w:val="00786037"/>
    <w:rsid w:val="007A20D5"/>
    <w:rsid w:val="007C4FE2"/>
    <w:rsid w:val="007E02D8"/>
    <w:rsid w:val="007F3238"/>
    <w:rsid w:val="007F76A8"/>
    <w:rsid w:val="00810F29"/>
    <w:rsid w:val="00822121"/>
    <w:rsid w:val="008575F1"/>
    <w:rsid w:val="008618FC"/>
    <w:rsid w:val="00865D0E"/>
    <w:rsid w:val="00877C16"/>
    <w:rsid w:val="00884F24"/>
    <w:rsid w:val="00891F86"/>
    <w:rsid w:val="00896720"/>
    <w:rsid w:val="008B5A1D"/>
    <w:rsid w:val="008C01E3"/>
    <w:rsid w:val="008C54D9"/>
    <w:rsid w:val="008D4654"/>
    <w:rsid w:val="008D5F4B"/>
    <w:rsid w:val="008E43C2"/>
    <w:rsid w:val="008E54B5"/>
    <w:rsid w:val="00922BD7"/>
    <w:rsid w:val="00942347"/>
    <w:rsid w:val="00963734"/>
    <w:rsid w:val="00987B52"/>
    <w:rsid w:val="00992088"/>
    <w:rsid w:val="009B4618"/>
    <w:rsid w:val="009B4876"/>
    <w:rsid w:val="009C13F9"/>
    <w:rsid w:val="009C6D41"/>
    <w:rsid w:val="00A42671"/>
    <w:rsid w:val="00A644EC"/>
    <w:rsid w:val="00A74A56"/>
    <w:rsid w:val="00A97684"/>
    <w:rsid w:val="00AA01ED"/>
    <w:rsid w:val="00AA4310"/>
    <w:rsid w:val="00AB3E16"/>
    <w:rsid w:val="00AB4DFE"/>
    <w:rsid w:val="00B25A01"/>
    <w:rsid w:val="00B55AE1"/>
    <w:rsid w:val="00B55CCE"/>
    <w:rsid w:val="00B6466F"/>
    <w:rsid w:val="00B77CF4"/>
    <w:rsid w:val="00B90BF1"/>
    <w:rsid w:val="00B92F98"/>
    <w:rsid w:val="00B94863"/>
    <w:rsid w:val="00B96FA1"/>
    <w:rsid w:val="00BB4E66"/>
    <w:rsid w:val="00BB4EE3"/>
    <w:rsid w:val="00BB78B1"/>
    <w:rsid w:val="00BE3A3E"/>
    <w:rsid w:val="00BF0E38"/>
    <w:rsid w:val="00C06038"/>
    <w:rsid w:val="00C13847"/>
    <w:rsid w:val="00C27CB4"/>
    <w:rsid w:val="00C56330"/>
    <w:rsid w:val="00CA35CD"/>
    <w:rsid w:val="00CA7AED"/>
    <w:rsid w:val="00CC54CE"/>
    <w:rsid w:val="00CD3E0C"/>
    <w:rsid w:val="00CD42F5"/>
    <w:rsid w:val="00CE6D99"/>
    <w:rsid w:val="00CE766E"/>
    <w:rsid w:val="00CF27B3"/>
    <w:rsid w:val="00D0616B"/>
    <w:rsid w:val="00D1044E"/>
    <w:rsid w:val="00D15F10"/>
    <w:rsid w:val="00D37AA3"/>
    <w:rsid w:val="00D664E6"/>
    <w:rsid w:val="00D81218"/>
    <w:rsid w:val="00D84FCC"/>
    <w:rsid w:val="00DA651D"/>
    <w:rsid w:val="00DC2616"/>
    <w:rsid w:val="00DC46C0"/>
    <w:rsid w:val="00DD00A5"/>
    <w:rsid w:val="00DE1629"/>
    <w:rsid w:val="00DE63FC"/>
    <w:rsid w:val="00DF27E1"/>
    <w:rsid w:val="00DF4448"/>
    <w:rsid w:val="00DF4644"/>
    <w:rsid w:val="00E130AE"/>
    <w:rsid w:val="00E17FFA"/>
    <w:rsid w:val="00E30822"/>
    <w:rsid w:val="00E323B4"/>
    <w:rsid w:val="00E3328B"/>
    <w:rsid w:val="00E35622"/>
    <w:rsid w:val="00E4037B"/>
    <w:rsid w:val="00E421FE"/>
    <w:rsid w:val="00E7130C"/>
    <w:rsid w:val="00E80419"/>
    <w:rsid w:val="00E81509"/>
    <w:rsid w:val="00E9229A"/>
    <w:rsid w:val="00EA5CBF"/>
    <w:rsid w:val="00ED1B64"/>
    <w:rsid w:val="00ED2FB2"/>
    <w:rsid w:val="00EE2581"/>
    <w:rsid w:val="00EF77F7"/>
    <w:rsid w:val="00F118DE"/>
    <w:rsid w:val="00F2557C"/>
    <w:rsid w:val="00F26610"/>
    <w:rsid w:val="00F26A6F"/>
    <w:rsid w:val="00F47808"/>
    <w:rsid w:val="00F54D8E"/>
    <w:rsid w:val="00F600B5"/>
    <w:rsid w:val="00F75BFD"/>
    <w:rsid w:val="00F85F3E"/>
    <w:rsid w:val="00FA3EC1"/>
    <w:rsid w:val="00FB4460"/>
    <w:rsid w:val="00FB4890"/>
    <w:rsid w:val="00FC79C2"/>
    <w:rsid w:val="00FE3E8B"/>
    <w:rsid w:val="00FE4352"/>
    <w:rsid w:val="00FF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D9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1">
    <w:name w:val="heading 1"/>
    <w:basedOn w:val="a0"/>
    <w:link w:val="10"/>
    <w:uiPriority w:val="9"/>
    <w:qFormat/>
    <w:rsid w:val="001852D9"/>
    <w:pPr>
      <w:spacing w:after="0" w:line="200" w:lineRule="atLeast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link w:val="20"/>
    <w:uiPriority w:val="9"/>
    <w:qFormat/>
    <w:rsid w:val="001852D9"/>
    <w:pPr>
      <w:spacing w:after="0" w:line="200" w:lineRule="atLeast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D9"/>
    <w:pPr>
      <w:keepNext/>
      <w:keepLines/>
      <w:widowControl/>
      <w:suppressAutoHyphens w:val="0"/>
      <w:spacing w:before="200" w:beforeAutospacing="1" w:afterAutospacing="1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D9"/>
    <w:pPr>
      <w:keepNext/>
      <w:keepLines/>
      <w:widowControl/>
      <w:suppressAutoHyphens w:val="0"/>
      <w:spacing w:before="200" w:beforeAutospacing="1" w:afterAutospacing="1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D9"/>
    <w:pPr>
      <w:keepNext/>
      <w:keepLines/>
      <w:widowControl/>
      <w:suppressAutoHyphens w:val="0"/>
      <w:spacing w:before="200" w:beforeAutospacing="1" w:afterAutospacing="1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52D9"/>
    <w:rPr>
      <w:rFonts w:ascii="Times New Roman" w:eastAsia="Times New Roman" w:hAnsi="Times New Roman" w:cs="Times New Roman"/>
      <w:b/>
      <w:bCs/>
      <w:kern w:val="2"/>
      <w:sz w:val="24"/>
      <w:szCs w:val="24"/>
      <w:lang w:eastAsia="ar-SA" w:bidi="hi-IN"/>
    </w:rPr>
  </w:style>
  <w:style w:type="character" w:customStyle="1" w:styleId="20">
    <w:name w:val="Заголовок 2 Знак"/>
    <w:basedOn w:val="a1"/>
    <w:link w:val="2"/>
    <w:uiPriority w:val="9"/>
    <w:rsid w:val="001852D9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ar-SA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1852D9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1852D9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1852D9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RTFNum21">
    <w:name w:val="RTF_Num 2 1"/>
    <w:rsid w:val="001852D9"/>
    <w:rPr>
      <w:rFonts w:eastAsia="Times New Roman"/>
    </w:rPr>
  </w:style>
  <w:style w:type="character" w:customStyle="1" w:styleId="RTFNum22">
    <w:name w:val="RTF_Num 2 2"/>
    <w:rsid w:val="001852D9"/>
    <w:rPr>
      <w:rFonts w:eastAsia="Times New Roman"/>
    </w:rPr>
  </w:style>
  <w:style w:type="character" w:customStyle="1" w:styleId="RTFNum23">
    <w:name w:val="RTF_Num 2 3"/>
    <w:rsid w:val="001852D9"/>
    <w:rPr>
      <w:rFonts w:eastAsia="Times New Roman"/>
    </w:rPr>
  </w:style>
  <w:style w:type="character" w:customStyle="1" w:styleId="RTFNum24">
    <w:name w:val="RTF_Num 2 4"/>
    <w:rsid w:val="001852D9"/>
    <w:rPr>
      <w:rFonts w:eastAsia="Times New Roman"/>
    </w:rPr>
  </w:style>
  <w:style w:type="character" w:customStyle="1" w:styleId="RTFNum25">
    <w:name w:val="RTF_Num 2 5"/>
    <w:rsid w:val="001852D9"/>
    <w:rPr>
      <w:rFonts w:eastAsia="Times New Roman"/>
    </w:rPr>
  </w:style>
  <w:style w:type="character" w:customStyle="1" w:styleId="RTFNum26">
    <w:name w:val="RTF_Num 2 6"/>
    <w:rsid w:val="001852D9"/>
    <w:rPr>
      <w:rFonts w:eastAsia="Times New Roman"/>
    </w:rPr>
  </w:style>
  <w:style w:type="character" w:customStyle="1" w:styleId="RTFNum27">
    <w:name w:val="RTF_Num 2 7"/>
    <w:rsid w:val="001852D9"/>
    <w:rPr>
      <w:rFonts w:eastAsia="Times New Roman"/>
    </w:rPr>
  </w:style>
  <w:style w:type="character" w:customStyle="1" w:styleId="RTFNum28">
    <w:name w:val="RTF_Num 2 8"/>
    <w:rsid w:val="001852D9"/>
    <w:rPr>
      <w:rFonts w:eastAsia="Times New Roman"/>
    </w:rPr>
  </w:style>
  <w:style w:type="character" w:customStyle="1" w:styleId="RTFNum29">
    <w:name w:val="RTF_Num 2 9"/>
    <w:rsid w:val="001852D9"/>
    <w:rPr>
      <w:rFonts w:eastAsia="Times New Roman"/>
    </w:rPr>
  </w:style>
  <w:style w:type="character" w:customStyle="1" w:styleId="RTFNum31">
    <w:name w:val="RTF_Num 3 1"/>
    <w:rsid w:val="001852D9"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RTFNum32">
    <w:name w:val="RTF_Num 3 2"/>
    <w:rsid w:val="001852D9"/>
  </w:style>
  <w:style w:type="character" w:customStyle="1" w:styleId="RTFNum33">
    <w:name w:val="RTF_Num 3 3"/>
    <w:rsid w:val="001852D9"/>
  </w:style>
  <w:style w:type="character" w:customStyle="1" w:styleId="RTFNum34">
    <w:name w:val="RTF_Num 3 4"/>
    <w:rsid w:val="001852D9"/>
  </w:style>
  <w:style w:type="character" w:customStyle="1" w:styleId="RTFNum35">
    <w:name w:val="RTF_Num 3 5"/>
    <w:rsid w:val="001852D9"/>
  </w:style>
  <w:style w:type="character" w:customStyle="1" w:styleId="RTFNum36">
    <w:name w:val="RTF_Num 3 6"/>
    <w:rsid w:val="001852D9"/>
  </w:style>
  <w:style w:type="character" w:customStyle="1" w:styleId="RTFNum37">
    <w:name w:val="RTF_Num 3 7"/>
    <w:rsid w:val="001852D9"/>
  </w:style>
  <w:style w:type="character" w:customStyle="1" w:styleId="RTFNum38">
    <w:name w:val="RTF_Num 3 8"/>
    <w:rsid w:val="001852D9"/>
  </w:style>
  <w:style w:type="character" w:customStyle="1" w:styleId="RTFNum39">
    <w:name w:val="RTF_Num 3 9"/>
    <w:rsid w:val="001852D9"/>
  </w:style>
  <w:style w:type="character" w:customStyle="1" w:styleId="RTFNum41">
    <w:name w:val="RTF_Num 4 1"/>
    <w:rsid w:val="001852D9"/>
    <w:rPr>
      <w:w w:val="99"/>
    </w:rPr>
  </w:style>
  <w:style w:type="character" w:customStyle="1" w:styleId="RTFNum42">
    <w:name w:val="RTF_Num 4 2"/>
    <w:rsid w:val="001852D9"/>
  </w:style>
  <w:style w:type="character" w:customStyle="1" w:styleId="RTFNum43">
    <w:name w:val="RTF_Num 4 3"/>
    <w:rsid w:val="001852D9"/>
  </w:style>
  <w:style w:type="character" w:customStyle="1" w:styleId="RTFNum44">
    <w:name w:val="RTF_Num 4 4"/>
    <w:rsid w:val="001852D9"/>
  </w:style>
  <w:style w:type="character" w:customStyle="1" w:styleId="RTFNum45">
    <w:name w:val="RTF_Num 4 5"/>
    <w:rsid w:val="001852D9"/>
  </w:style>
  <w:style w:type="character" w:customStyle="1" w:styleId="RTFNum46">
    <w:name w:val="RTF_Num 4 6"/>
    <w:rsid w:val="001852D9"/>
  </w:style>
  <w:style w:type="character" w:customStyle="1" w:styleId="RTFNum47">
    <w:name w:val="RTF_Num 4 7"/>
    <w:rsid w:val="001852D9"/>
  </w:style>
  <w:style w:type="character" w:customStyle="1" w:styleId="RTFNum48">
    <w:name w:val="RTF_Num 4 8"/>
    <w:rsid w:val="001852D9"/>
  </w:style>
  <w:style w:type="character" w:customStyle="1" w:styleId="RTFNum49">
    <w:name w:val="RTF_Num 4 9"/>
    <w:rsid w:val="001852D9"/>
  </w:style>
  <w:style w:type="character" w:customStyle="1" w:styleId="11">
    <w:name w:val="Основной шрифт абзаца1"/>
    <w:rsid w:val="001852D9"/>
  </w:style>
  <w:style w:type="character" w:customStyle="1" w:styleId="a4">
    <w:name w:val="??????? ?????????? ????"/>
    <w:rsid w:val="001852D9"/>
    <w:rPr>
      <w:rFonts w:eastAsia="Times New Roman"/>
    </w:rPr>
  </w:style>
  <w:style w:type="character" w:customStyle="1" w:styleId="a5">
    <w:name w:val="?????? ?????????? ????"/>
    <w:rsid w:val="001852D9"/>
    <w:rPr>
      <w:rFonts w:eastAsia="Times New Roman"/>
    </w:rPr>
  </w:style>
  <w:style w:type="character" w:customStyle="1" w:styleId="-">
    <w:name w:val="Èíòåðíåò-ññûëêà"/>
    <w:rsid w:val="001852D9"/>
    <w:rPr>
      <w:rFonts w:eastAsia="Times New Roman"/>
      <w:color w:val="0563C1"/>
      <w:u w:val="single"/>
    </w:rPr>
  </w:style>
  <w:style w:type="character" w:customStyle="1" w:styleId="a6">
    <w:name w:val="??? ????????? ????"/>
    <w:rsid w:val="001852D9"/>
    <w:rPr>
      <w:rFonts w:cs="Times New Roman"/>
      <w:szCs w:val="22"/>
      <w:lang w:eastAsia="en-US" w:bidi="en-US"/>
    </w:rPr>
  </w:style>
  <w:style w:type="character" w:customStyle="1" w:styleId="a7">
    <w:name w:val="Основной текст Знак"/>
    <w:uiPriority w:val="1"/>
    <w:rsid w:val="001852D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basedOn w:val="a"/>
    <w:next w:val="a8"/>
    <w:rsid w:val="001852D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12"/>
    <w:uiPriority w:val="1"/>
    <w:qFormat/>
    <w:rsid w:val="001852D9"/>
    <w:pPr>
      <w:spacing w:after="140" w:line="276" w:lineRule="auto"/>
    </w:pPr>
  </w:style>
  <w:style w:type="character" w:customStyle="1" w:styleId="12">
    <w:name w:val="Основной текст Знак1"/>
    <w:basedOn w:val="a1"/>
    <w:link w:val="a8"/>
    <w:uiPriority w:val="1"/>
    <w:rsid w:val="001852D9"/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9">
    <w:name w:val="List"/>
    <w:basedOn w:val="a8"/>
    <w:rsid w:val="001852D9"/>
  </w:style>
  <w:style w:type="paragraph" w:styleId="aa">
    <w:name w:val="caption"/>
    <w:basedOn w:val="a"/>
    <w:qFormat/>
    <w:rsid w:val="001852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852D9"/>
    <w:pPr>
      <w:suppressLineNumbers/>
    </w:pPr>
  </w:style>
  <w:style w:type="paragraph" w:customStyle="1" w:styleId="a0">
    <w:name w:val="Базовый"/>
    <w:rsid w:val="001852D9"/>
    <w:pPr>
      <w:widowControl w:val="0"/>
      <w:suppressAutoHyphens/>
      <w:spacing w:after="160"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41">
    <w:name w:val="Заголовок 41"/>
    <w:basedOn w:val="a0"/>
    <w:rsid w:val="001852D9"/>
    <w:pPr>
      <w:spacing w:after="0" w:line="200" w:lineRule="atLeast"/>
      <w:ind w:left="39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0"/>
    <w:rsid w:val="001852D9"/>
    <w:pPr>
      <w:spacing w:before="3" w:after="0" w:line="274" w:lineRule="exact"/>
      <w:ind w:left="4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b">
    <w:name w:val="Заголовок"/>
    <w:basedOn w:val="a0"/>
    <w:rsid w:val="001852D9"/>
    <w:pPr>
      <w:keepNext/>
      <w:spacing w:before="240" w:after="120"/>
    </w:pPr>
    <w:rPr>
      <w:rFonts w:ascii="Arial" w:eastAsia="Arial Unicode MS" w:hAnsi="Arial" w:cs="Microsoft YaHei"/>
      <w:sz w:val="28"/>
      <w:szCs w:val="28"/>
    </w:rPr>
  </w:style>
  <w:style w:type="paragraph" w:customStyle="1" w:styleId="13">
    <w:name w:val="Основной текст1"/>
    <w:basedOn w:val="a0"/>
    <w:rsid w:val="001852D9"/>
    <w:pPr>
      <w:spacing w:after="0" w:line="200" w:lineRule="atLeast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13"/>
    <w:rsid w:val="001852D9"/>
    <w:rPr>
      <w:rFonts w:eastAsia="Arial Unicode MS"/>
    </w:rPr>
  </w:style>
  <w:style w:type="paragraph" w:customStyle="1" w:styleId="15">
    <w:name w:val="Название1"/>
    <w:basedOn w:val="a0"/>
    <w:rsid w:val="001852D9"/>
    <w:pPr>
      <w:spacing w:before="120" w:after="120"/>
    </w:pPr>
    <w:rPr>
      <w:rFonts w:eastAsia="Arial Unicode MS"/>
      <w:i/>
      <w:iCs/>
      <w:sz w:val="24"/>
      <w:szCs w:val="24"/>
    </w:rPr>
  </w:style>
  <w:style w:type="paragraph" w:customStyle="1" w:styleId="16">
    <w:name w:val="Указатель1"/>
    <w:basedOn w:val="a0"/>
    <w:rsid w:val="001852D9"/>
    <w:rPr>
      <w:rFonts w:eastAsia="Arial Unicode MS"/>
    </w:rPr>
  </w:style>
  <w:style w:type="paragraph" w:customStyle="1" w:styleId="ConsPlusNormal">
    <w:name w:val="ConsPlusNormal"/>
    <w:rsid w:val="00185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Nonformat">
    <w:name w:val="ConsPlusNonformat"/>
    <w:rsid w:val="001852D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Title">
    <w:name w:val="ConsPlusTitle"/>
    <w:rsid w:val="001852D9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paragraph" w:customStyle="1" w:styleId="ConsPlusCell">
    <w:name w:val="ConsPlusCell"/>
    <w:rsid w:val="001852D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DocList">
    <w:name w:val="ConsPlusDocList"/>
    <w:rsid w:val="001852D9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18"/>
      <w:szCs w:val="18"/>
      <w:lang w:eastAsia="ar-SA" w:bidi="hi-IN"/>
    </w:rPr>
  </w:style>
  <w:style w:type="paragraph" w:customStyle="1" w:styleId="ConsPlusTitlePage">
    <w:name w:val="ConsPlusTitlePage"/>
    <w:rsid w:val="001852D9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ar-SA" w:bidi="hi-IN"/>
    </w:rPr>
  </w:style>
  <w:style w:type="paragraph" w:customStyle="1" w:styleId="ConsPlusJurTerm">
    <w:name w:val="ConsPlusJurTerm"/>
    <w:rsid w:val="00185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">
    <w:name w:val="ConsPlusTextList"/>
    <w:rsid w:val="00185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1">
    <w:name w:val="ConsPlusTextList1"/>
    <w:rsid w:val="00185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HeaderandFooter">
    <w:name w:val="Header and Footer"/>
    <w:basedOn w:val="a"/>
    <w:rsid w:val="001852D9"/>
  </w:style>
  <w:style w:type="paragraph" w:styleId="ac">
    <w:name w:val="header"/>
    <w:basedOn w:val="a0"/>
    <w:link w:val="ad"/>
    <w:uiPriority w:val="99"/>
    <w:rsid w:val="001852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852D9"/>
    <w:rPr>
      <w:rFonts w:ascii="Calibri" w:eastAsia="Calibri" w:hAnsi="Calibri" w:cs="Calibri"/>
      <w:kern w:val="2"/>
      <w:lang w:eastAsia="ar-SA" w:bidi="hi-IN"/>
    </w:rPr>
  </w:style>
  <w:style w:type="paragraph" w:styleId="ae">
    <w:name w:val="footer"/>
    <w:basedOn w:val="a0"/>
    <w:link w:val="af"/>
    <w:uiPriority w:val="99"/>
    <w:rsid w:val="001852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852D9"/>
    <w:rPr>
      <w:rFonts w:ascii="Calibri" w:eastAsia="Calibri" w:hAnsi="Calibri" w:cs="Calibri"/>
      <w:kern w:val="2"/>
      <w:lang w:eastAsia="ar-SA" w:bidi="hi-IN"/>
    </w:rPr>
  </w:style>
  <w:style w:type="paragraph" w:customStyle="1" w:styleId="Standard">
    <w:name w:val="Standard"/>
    <w:rsid w:val="00185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17">
    <w:name w:val="Без интервала1"/>
    <w:rsid w:val="001852D9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8">
    <w:name w:val="Абзац списка1"/>
    <w:basedOn w:val="a0"/>
    <w:rsid w:val="001852D9"/>
    <w:pPr>
      <w:spacing w:after="0" w:line="200" w:lineRule="atLeast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0"/>
    <w:rsid w:val="001852D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0"/>
    <w:rsid w:val="001852D9"/>
  </w:style>
  <w:style w:type="paragraph" w:customStyle="1" w:styleId="af1">
    <w:name w:val="Заголовок таблицы"/>
    <w:basedOn w:val="af0"/>
    <w:rsid w:val="001852D9"/>
    <w:pPr>
      <w:jc w:val="center"/>
    </w:pPr>
    <w:rPr>
      <w:b/>
      <w:bCs/>
    </w:rPr>
  </w:style>
  <w:style w:type="paragraph" w:customStyle="1" w:styleId="1a">
    <w:name w:val="Верхний колонтитул1"/>
    <w:basedOn w:val="a0"/>
    <w:rsid w:val="001852D9"/>
    <w:pPr>
      <w:tabs>
        <w:tab w:val="center" w:pos="4677"/>
        <w:tab w:val="right" w:pos="9355"/>
      </w:tabs>
    </w:pPr>
  </w:style>
  <w:style w:type="table" w:styleId="af2">
    <w:name w:val="Table Grid"/>
    <w:basedOn w:val="a2"/>
    <w:uiPriority w:val="59"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852D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1"/>
    <w:qFormat/>
    <w:rsid w:val="001852D9"/>
    <w:pPr>
      <w:suppressAutoHyphens w:val="0"/>
      <w:autoSpaceDE w:val="0"/>
      <w:autoSpaceDN w:val="0"/>
      <w:ind w:left="100" w:right="118" w:firstLine="283"/>
      <w:jc w:val="both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  <w:style w:type="paragraph" w:styleId="af6">
    <w:name w:val="Normal (Web)"/>
    <w:basedOn w:val="a"/>
    <w:uiPriority w:val="99"/>
    <w:unhideWhenUsed/>
    <w:rsid w:val="001852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1852D9"/>
    <w:pPr>
      <w:suppressAutoHyphens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  <w:style w:type="table" w:customStyle="1" w:styleId="TableNormal">
    <w:name w:val="Table Normal"/>
    <w:uiPriority w:val="2"/>
    <w:semiHidden/>
    <w:qFormat/>
    <w:rsid w:val="00185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852D9"/>
    <w:pPr>
      <w:suppressAutoHyphens w:val="0"/>
      <w:autoSpaceDE w:val="0"/>
      <w:autoSpaceDN w:val="0"/>
      <w:ind w:left="1101"/>
      <w:outlineLvl w:val="1"/>
    </w:pPr>
    <w:rPr>
      <w:rFonts w:ascii="Times New Roman" w:eastAsia="Times New Roman" w:hAnsi="Times New Roman" w:cs="Times New Roman"/>
      <w:b/>
      <w:bCs/>
      <w:kern w:val="0"/>
      <w:lang w:val="ru-RU" w:eastAsia="en-US" w:bidi="ar-SA"/>
    </w:rPr>
  </w:style>
  <w:style w:type="character" w:customStyle="1" w:styleId="af4">
    <w:name w:val="Без интервала Знак"/>
    <w:link w:val="af3"/>
    <w:uiPriority w:val="1"/>
    <w:locked/>
    <w:rsid w:val="001852D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1852D9"/>
  </w:style>
  <w:style w:type="character" w:styleId="af7">
    <w:name w:val="Strong"/>
    <w:uiPriority w:val="22"/>
    <w:qFormat/>
    <w:rsid w:val="001852D9"/>
    <w:rPr>
      <w:b/>
      <w:bCs/>
    </w:rPr>
  </w:style>
  <w:style w:type="character" w:styleId="af8">
    <w:name w:val="Hyperlink"/>
    <w:uiPriority w:val="99"/>
    <w:unhideWhenUsed/>
    <w:rsid w:val="001852D9"/>
    <w:rPr>
      <w:color w:val="0000FF"/>
      <w:u w:val="single"/>
    </w:rPr>
  </w:style>
  <w:style w:type="character" w:styleId="af9">
    <w:name w:val="Emphasis"/>
    <w:uiPriority w:val="20"/>
    <w:qFormat/>
    <w:rsid w:val="001852D9"/>
    <w:rPr>
      <w:i/>
      <w:iCs/>
    </w:rPr>
  </w:style>
  <w:style w:type="character" w:customStyle="1" w:styleId="FontStyle36">
    <w:name w:val="Font Style36"/>
    <w:uiPriority w:val="99"/>
    <w:rsid w:val="001852D9"/>
    <w:rPr>
      <w:rFonts w:ascii="Times New Roman" w:hAnsi="Times New Roman" w:cs="Times New Roman" w:hint="default"/>
      <w:sz w:val="28"/>
      <w:szCs w:val="28"/>
    </w:rPr>
  </w:style>
  <w:style w:type="character" w:styleId="afa">
    <w:name w:val="FollowedHyperlink"/>
    <w:uiPriority w:val="99"/>
    <w:semiHidden/>
    <w:unhideWhenUsed/>
    <w:rsid w:val="001852D9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1852D9"/>
    <w:pPr>
      <w:widowControl/>
      <w:suppressAutoHyphens w:val="0"/>
      <w:spacing w:beforeAutospacing="1" w:afterAutospacing="1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character" w:customStyle="1" w:styleId="afc">
    <w:name w:val="Текст выноски Знак"/>
    <w:basedOn w:val="a1"/>
    <w:link w:val="afb"/>
    <w:uiPriority w:val="99"/>
    <w:semiHidden/>
    <w:rsid w:val="001852D9"/>
    <w:rPr>
      <w:rFonts w:ascii="Tahoma" w:eastAsia="Times New Roman" w:hAnsi="Tahoma" w:cs="Tahoma"/>
      <w:sz w:val="16"/>
      <w:szCs w:val="16"/>
      <w:lang w:val="en-US"/>
    </w:rPr>
  </w:style>
  <w:style w:type="table" w:customStyle="1" w:styleId="1b">
    <w:name w:val="Сетка таблицы1"/>
    <w:basedOn w:val="a2"/>
    <w:next w:val="af2"/>
    <w:uiPriority w:val="59"/>
    <w:rsid w:val="00884F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uiPriority w:val="59"/>
    <w:rsid w:val="00001E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2"/>
    <w:uiPriority w:val="59"/>
    <w:rsid w:val="000B25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2"/>
    <w:uiPriority w:val="59"/>
    <w:rsid w:val="003422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2"/>
    <w:uiPriority w:val="59"/>
    <w:rsid w:val="003422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uiPriority w:val="59"/>
    <w:rsid w:val="000B3C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2"/>
    <w:uiPriority w:val="39"/>
    <w:rsid w:val="006A5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2"/>
    <w:uiPriority w:val="59"/>
    <w:rsid w:val="006A5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2"/>
    <w:uiPriority w:val="59"/>
    <w:rsid w:val="00284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2"/>
    <w:uiPriority w:val="59"/>
    <w:rsid w:val="00C138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2"/>
    <w:uiPriority w:val="59"/>
    <w:rsid w:val="00B92F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1A64DB"/>
  </w:style>
  <w:style w:type="character" w:customStyle="1" w:styleId="link-wrapper-container">
    <w:name w:val="link-wrapper-container"/>
    <w:basedOn w:val="a1"/>
    <w:rsid w:val="001A64DB"/>
  </w:style>
  <w:style w:type="table" w:customStyle="1" w:styleId="120">
    <w:name w:val="Сетка таблицы12"/>
    <w:basedOn w:val="a2"/>
    <w:next w:val="af2"/>
    <w:uiPriority w:val="59"/>
    <w:rsid w:val="00364A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59"/>
    <w:rsid w:val="00FA3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E02D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c0">
    <w:name w:val="c0"/>
    <w:basedOn w:val="a"/>
    <w:rsid w:val="006F3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c6">
    <w:name w:val="c6"/>
    <w:basedOn w:val="a1"/>
    <w:rsid w:val="006F32B2"/>
  </w:style>
  <w:style w:type="character" w:customStyle="1" w:styleId="c12">
    <w:name w:val="c12"/>
    <w:basedOn w:val="a1"/>
    <w:rsid w:val="006F32B2"/>
  </w:style>
  <w:style w:type="character" w:customStyle="1" w:styleId="c15">
    <w:name w:val="c15"/>
    <w:basedOn w:val="a1"/>
    <w:rsid w:val="006F32B2"/>
  </w:style>
  <w:style w:type="character" w:customStyle="1" w:styleId="c8">
    <w:name w:val="c8"/>
    <w:basedOn w:val="a1"/>
    <w:rsid w:val="006F32B2"/>
  </w:style>
  <w:style w:type="paragraph" w:customStyle="1" w:styleId="c17">
    <w:name w:val="c17"/>
    <w:basedOn w:val="a"/>
    <w:rsid w:val="000E04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c5">
    <w:name w:val="c5"/>
    <w:basedOn w:val="a1"/>
    <w:rsid w:val="000E0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https://iro23.ru/wp-content/uploads/2023/06/3-4-&#1075;&#1086;&#1076;&#1072;-3.pdf" TargetMode="External"/><Relationship Id="rId42" Type="http://schemas.openxmlformats.org/officeDocument/2006/relationships/image" Target="media/image18.png"/><Relationship Id="rId47" Type="http://schemas.openxmlformats.org/officeDocument/2006/relationships/hyperlink" Target="https://iro23.ru/wp-content/uploads/2023/06/4-5-&#1083;&#1077;&#1090;-2.pdf" TargetMode="External"/><Relationship Id="rId63" Type="http://schemas.openxmlformats.org/officeDocument/2006/relationships/hyperlink" Target="https://iro23.ru/wp-content/uploads/2023/06/6-7-&#1083;&#1077;&#1090;-6.pdf" TargetMode="External"/><Relationship Id="rId68" Type="http://schemas.openxmlformats.org/officeDocument/2006/relationships/image" Target="media/image31.png"/><Relationship Id="rId84" Type="http://schemas.openxmlformats.org/officeDocument/2006/relationships/hyperlink" Target="https://88.tvoysadik.ru/%D0%A1%D0%BE%D0%B2%D0%BC%D0%B5%D1%81%D1%82%D0%BD%D0%BE%D0%B5%20%D0%BE%D1%84%D0%BE%D1%80%D0%BC%D0%BB%D0%B5%D0%BD%D0%B8%D0%B5%20%D0%B8%D0%BD%D1%82%D0%B5%D1%80%D1%8C%D0%B5%D1%80%D0%B0%20%D0%B3%D1%80%D1%83%D0%BF%D0%BF%D1%8B" TargetMode="External"/><Relationship Id="rId89" Type="http://schemas.openxmlformats.org/officeDocument/2006/relationships/hyperlink" Target="https://ds34.uokvz.ru/sveden/objec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iro23.ru/wp-content/uploads/2023/06/5-6-&#1083;&#1077;&#1090;-1.pdf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iro23.ru/wp-content/uploads/2023/06/3-4-&#1075;&#1086;&#1076;&#1072;-2.pdf" TargetMode="External"/><Relationship Id="rId53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hyperlink" Target="https://88.tvoysadik.ru/?section_id=475" TargetMode="External"/><Relationship Id="rId87" Type="http://schemas.openxmlformats.org/officeDocument/2006/relationships/image" Target="media/image38.png"/><Relationship Id="rId102" Type="http://schemas.openxmlformats.org/officeDocument/2006/relationships/hyperlink" Target="https://drive.google.com/drive/folders/1RhVrasAHirvYT..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ro23.ru/wp-content/uploads/2023/06/5-6-&#1083;&#1077;&#1090;-5.pdf" TargetMode="External"/><Relationship Id="rId82" Type="http://schemas.openxmlformats.org/officeDocument/2006/relationships/hyperlink" Target="https://&#1089;&#1072;&#1081;&#1090;&#1086;&#1073;&#1088;&#1072;&#1079;&#1086;&#1074;&#1072;&#1085;&#1080;&#1103;.&#1088;&#1092;/" TargetMode="External"/><Relationship Id="rId90" Type="http://schemas.openxmlformats.org/officeDocument/2006/relationships/hyperlink" Target="https://ds34.uokvz.ru/sveden/objects" TargetMode="External"/><Relationship Id="rId9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9" Type="http://schemas.openxmlformats.org/officeDocument/2006/relationships/hyperlink" Target="https://iro23.ru/wp-content/uploads/2023/06/2-3-&#1075;&#1086;&#1076;&#1072;-3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6-7-&#1083;&#1077;&#1090;-3.pdf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4-5-&#1083;&#1077;&#1090;-1.pdf" TargetMode="External"/><Relationship Id="rId43" Type="http://schemas.openxmlformats.org/officeDocument/2006/relationships/hyperlink" Target="https://iro23.ru/wp-content/uploads/2023/06/2-3-&#1075;&#1086;&#1076;&#1072;-2.pdf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yperlink" Target="https://iro23.ru/wp-content/uploads/2023/06/3-4-&#1075;&#1086;&#1076;&#1072;-4.pdf" TargetMode="External"/><Relationship Id="rId7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0" Type="http://schemas.openxmlformats.org/officeDocument/2006/relationships/image" Target="media/image42.png"/><Relationship Id="rId105" Type="http://schemas.openxmlformats.org/officeDocument/2006/relationships/image" Target="media/image44.png"/><Relationship Id="rId8" Type="http://schemas.openxmlformats.org/officeDocument/2006/relationships/image" Target="media/image1.emf"/><Relationship Id="rId51" Type="http://schemas.openxmlformats.org/officeDocument/2006/relationships/hyperlink" Target="https://iro23.ru/wp-content/uploads/2023/06/6-7-&#1083;&#1077;&#1090;-2.pdf" TargetMode="External"/><Relationship Id="rId72" Type="http://schemas.openxmlformats.org/officeDocument/2006/relationships/image" Target="media/image33.png"/><Relationship Id="rId80" Type="http://schemas.openxmlformats.org/officeDocument/2006/relationships/hyperlink" Target="https://88.tvoysadik.ru/?section_id=476" TargetMode="External"/><Relationship Id="rId85" Type="http://schemas.openxmlformats.org/officeDocument/2006/relationships/hyperlink" Target="https://88.tvoysadik.ru/?section_id=478" TargetMode="External"/><Relationship Id="rId9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98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5" Type="http://schemas.openxmlformats.org/officeDocument/2006/relationships/hyperlink" Target="https://iro23.ru/wp-content/uploads/2023/06/5-6-&#1083;&#1077;&#1090;-3.pdf" TargetMode="External"/><Relationship Id="rId33" Type="http://schemas.openxmlformats.org/officeDocument/2006/relationships/hyperlink" Target="https://iro23.ru/wp-content/uploads/2023/06/3-4-&#1075;&#1086;&#1076;&#1072;-1.pd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iro23.ru/wp-content/uploads/2023/06/4-5-&#1083;&#1077;&#1090;-5.pdf" TargetMode="External"/><Relationship Id="rId67" Type="http://schemas.openxmlformats.org/officeDocument/2006/relationships/hyperlink" Target="https://iro23.ru/wp-content/uploads/2023/06/2-3-&#1075;&#1086;&#1076;&#1072;-4.pdf" TargetMode="External"/><Relationship Id="rId103" Type="http://schemas.openxmlformats.org/officeDocument/2006/relationships/hyperlink" Target="https://ds34.uokvz.ru/sveden/employees" TargetMode="External"/><Relationship Id="rId108" Type="http://schemas.openxmlformats.org/officeDocument/2006/relationships/footer" Target="footer2.xml"/><Relationship Id="rId20" Type="http://schemas.openxmlformats.org/officeDocument/2006/relationships/image" Target="media/image7.png"/><Relationship Id="rId4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iro23.ru/wp-content/uploads/2023/06/6-7-&#1083;&#1077;&#1090;-5.pdf" TargetMode="External"/><Relationship Id="rId83" Type="http://schemas.openxmlformats.org/officeDocument/2006/relationships/image" Target="media/image37.png"/><Relationship Id="rId88" Type="http://schemas.openxmlformats.org/officeDocument/2006/relationships/hyperlink" Target="https://ds34.uokvz.ru/sveden/document" TargetMode="External"/><Relationship Id="rId91" Type="http://schemas.openxmlformats.org/officeDocument/2006/relationships/hyperlink" Target="https://ds34.uokvz.ru/sveden/education" TargetMode="External"/><Relationship Id="rId9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3" Type="http://schemas.openxmlformats.org/officeDocument/2006/relationships/hyperlink" Target="https://iro23.ru/wp-content/uploads/2023/06/4-5-&#1083;&#1077;&#1090;-3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iro23.ru/wp-content/uploads/2023/06/5-6-&#1083;&#1077;&#1090;-2.pdf" TargetMode="External"/><Relationship Id="rId57" Type="http://schemas.openxmlformats.org/officeDocument/2006/relationships/hyperlink" Target="https://iro23.ru/wp-content/uploads/2023/06/3-4-&#1075;&#1086;&#1076;&#1072;-5.pdf" TargetMode="External"/><Relationship Id="rId106" Type="http://schemas.openxmlformats.org/officeDocument/2006/relationships/header" Target="header1.xml"/><Relationship Id="rId10" Type="http://schemas.openxmlformats.org/officeDocument/2006/relationships/image" Target="media/image2.png"/><Relationship Id="rId31" Type="http://schemas.openxmlformats.org/officeDocument/2006/relationships/hyperlink" Target="https://iro23.ru/wp-content/uploads/2023/06/2-3-&#1075;&#1086;&#1076;&#1072;-1.pdf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73" Type="http://schemas.openxmlformats.org/officeDocument/2006/relationships/hyperlink" Target="https://iro23.ru/wp-content/uploads/2023/06/5-6-&#1083;&#1077;&#1090;-4.pdf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88.tvoysadik.ru/?section_id=479" TargetMode="External"/><Relationship Id="rId86" Type="http://schemas.openxmlformats.org/officeDocument/2006/relationships/hyperlink" Target="https://88.tvoysadik.ru/?section_id=480" TargetMode="External"/><Relationship Id="rId9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99" Type="http://schemas.openxmlformats.org/officeDocument/2006/relationships/image" Target="media/image41.png"/><Relationship Id="rId101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3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8" Type="http://schemas.openxmlformats.org/officeDocument/2006/relationships/image" Target="media/image6.png"/><Relationship Id="rId39" Type="http://schemas.openxmlformats.org/officeDocument/2006/relationships/hyperlink" Target="https://iro23.ru/wp-content/uploads/2023/06/6-7-&#1083;&#1077;&#1090;-1.pdf" TargetMode="External"/><Relationship Id="rId109" Type="http://schemas.openxmlformats.org/officeDocument/2006/relationships/fontTable" Target="fontTable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hyperlink" Target="https://iro23.ru/wp-content/uploads/2023/06/2-3-&#1075;&#1086;&#1076;&#1072;-5.pdf" TargetMode="External"/><Relationship Id="rId76" Type="http://schemas.openxmlformats.org/officeDocument/2006/relationships/image" Target="media/image35.png"/><Relationship Id="rId97" Type="http://schemas.openxmlformats.org/officeDocument/2006/relationships/image" Target="media/image39.png"/><Relationship Id="rId104" Type="http://schemas.openxmlformats.org/officeDocument/2006/relationships/hyperlink" Target="http://publication.pravo.gov.ru/Document/View/00012022122800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ro23.ru/wp-content/uploads/2023/06/4-5-&#1083;&#1077;&#1090;-4.pdf" TargetMode="External"/><Relationship Id="rId9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rgGqCVecEdJdFn7e2UvpFwtha2I=</DigestValue>
    </Reference>
    <Reference URI="#idOfficeObject" Type="http://www.w3.org/2000/09/xmldsig#Object">
      <DigestMethod Algorithm="http://www.w3.org/2000/09/xmldsig#sha1"/>
      <DigestValue>lQmCJ6XtPfvz2BJ4sEG+B2IClGU=</DigestValue>
    </Reference>
    <Reference URI="#idValidSigLnImg" Type="http://www.w3.org/2000/09/xmldsig#Object">
      <DigestMethod Algorithm="http://www.w3.org/2000/09/xmldsig#sha1"/>
      <DigestValue>vkvE8iuUZ/fXvQ8vJVQETjRvXqo=</DigestValue>
    </Reference>
    <Reference URI="#idInvalidSigLnImg" Type="http://www.w3.org/2000/09/xmldsig#Object">
      <DigestMethod Algorithm="http://www.w3.org/2000/09/xmldsig#sha1"/>
      <DigestValue>GwcLsABBhz9Bno8QOG6S+rnBzIE=</DigestValue>
    </Reference>
  </SignedInfo>
  <SignatureValue>
    cUPir9bio6VxwIBJPDxJmBg3vLLXAjQ+FH6qvm0d/e3Xh33al7rtav2+z1QuqCFXsk0yN668
    pJ8AHcyFoZ9EWomnee62uzykhoVKoyBv6xlyE0tVbG2HGAz/zFQEnIyxTqP3JBWJ+/gonA/T
    tbsBga+AferQ0YXIubCpypHPSN8=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42"/>
            <mdssi:RelationshipReference SourceId="rId68"/>
            <mdssi:RelationshipReference SourceId="rId2"/>
            <mdssi:RelationshipReference SourceId="rId16"/>
            <mdssi:RelationshipReference SourceId="rId107"/>
            <mdssi:RelationshipReference SourceId="rId24"/>
            <mdssi:RelationshipReference SourceId="rId32"/>
            <mdssi:RelationshipReference SourceId="rId40"/>
            <mdssi:RelationshipReference SourceId="rId58"/>
            <mdssi:RelationshipReference SourceId="rId66"/>
            <mdssi:RelationshipReference SourceId="rId74"/>
            <mdssi:RelationshipReference SourceId="rId87"/>
            <mdssi:RelationshipReference SourceId="rId110"/>
            <mdssi:RelationshipReference SourceId="rId5"/>
            <mdssi:RelationshipReference SourceId="rId14"/>
            <mdssi:RelationshipReference SourceId="rId22"/>
            <mdssi:RelationshipReference SourceId="rId30"/>
            <mdssi:RelationshipReference SourceId="rId48"/>
            <mdssi:RelationshipReference SourceId="rId56"/>
            <mdssi:RelationshipReference SourceId="rId64"/>
            <mdssi:RelationshipReference SourceId="rId100"/>
            <mdssi:RelationshipReference SourceId="rId105"/>
            <mdssi:RelationshipReference SourceId="rId8"/>
            <mdssi:RelationshipReference SourceId="rId72"/>
            <mdssi:RelationshipReference SourceId="rId98"/>
            <mdssi:RelationshipReference SourceId="rId3"/>
            <mdssi:RelationshipReference SourceId="rId12"/>
            <mdssi:RelationshipReference SourceId="rId38"/>
            <mdssi:RelationshipReference SourceId="rId46"/>
            <mdssi:RelationshipReference SourceId="rId108"/>
            <mdssi:RelationshipReference SourceId="rId20"/>
            <mdssi:RelationshipReference SourceId="rId54"/>
            <mdssi:RelationshipReference SourceId="rId62"/>
            <mdssi:RelationshipReference SourceId="rId70"/>
            <mdssi:RelationshipReference SourceId="rId83"/>
            <mdssi:RelationshipReference SourceId="rId6"/>
            <mdssi:RelationshipReference SourceId="rId28"/>
            <mdssi:RelationshipReference SourceId="rId36"/>
            <mdssi:RelationshipReference SourceId="rId106"/>
            <mdssi:RelationshipReference SourceId="rId10"/>
            <mdssi:RelationshipReference SourceId="rId44"/>
            <mdssi:RelationshipReference SourceId="rId52"/>
            <mdssi:RelationshipReference SourceId="rId60"/>
            <mdssi:RelationshipReference SourceId="rId78"/>
            <mdssi:RelationshipReference SourceId="rId99"/>
            <mdssi:RelationshipReference SourceId="rId101"/>
            <mdssi:RelationshipReference SourceId="rId4"/>
            <mdssi:RelationshipReference SourceId="rId18"/>
            <mdssi:RelationshipReference SourceId="rId109"/>
            <mdssi:RelationshipReference SourceId="rId34"/>
            <mdssi:RelationshipReference SourceId="rId50"/>
            <mdssi:RelationshipReference SourceId="rId76"/>
            <mdssi:RelationshipReference SourceId="rId97"/>
            <mdssi:RelationshipReference SourceId="rId7"/>
          </Transform>
          <Transform Algorithm="http://www.w3.org/TR/2001/REC-xml-c14n-20010315"/>
        </Transforms>
        <DigestMethod Algorithm="http://www.w3.org/2000/09/xmldsig#sha1"/>
        <DigestValue>1hJQdKnRfmachX/NcRc3Rek+gmU=</DigestValue>
      </Reference>
      <Reference URI="/word/document.xml?ContentType=application/vnd.openxmlformats-officedocument.wordprocessingml.document.main+xml">
        <DigestMethod Algorithm="http://www.w3.org/2000/09/xmldsig#sha1"/>
        <DigestValue>9KZY8uikBvu+igg/JdVwPE3CW/M=</DigestValue>
      </Reference>
      <Reference URI="/word/endnotes.xml?ContentType=application/vnd.openxmlformats-officedocument.wordprocessingml.endnotes+xml">
        <DigestMethod Algorithm="http://www.w3.org/2000/09/xmldsig#sha1"/>
        <DigestValue>O+luCZSgcN7lOa88giGlF+cahlQ=</DigestValue>
      </Reference>
      <Reference URI="/word/fontTable.xml?ContentType=application/vnd.openxmlformats-officedocument.wordprocessingml.fontTable+xml">
        <DigestMethod Algorithm="http://www.w3.org/2000/09/xmldsig#sha1"/>
        <DigestValue>eWJI3ggm2fM07YHQW3T+68VHkYI=</DigestValue>
      </Reference>
      <Reference URI="/word/footer1.xml?ContentType=application/vnd.openxmlformats-officedocument.wordprocessingml.footer+xml">
        <DigestMethod Algorithm="http://www.w3.org/2000/09/xmldsig#sha1"/>
        <DigestValue>wP40htOZgb33GmyndPX1gDEJ1gk=</DigestValue>
      </Reference>
      <Reference URI="/word/footer2.xml?ContentType=application/vnd.openxmlformats-officedocument.wordprocessingml.footer+xml">
        <DigestMethod Algorithm="http://www.w3.org/2000/09/xmldsig#sha1"/>
        <DigestValue>P8ExPykfoutxZbXjfomija03Aek=</DigestValue>
      </Reference>
      <Reference URI="/word/footnotes.xml?ContentType=application/vnd.openxmlformats-officedocument.wordprocessingml.footnotes+xml">
        <DigestMethod Algorithm="http://www.w3.org/2000/09/xmldsig#sha1"/>
        <DigestValue>LVWsO9rNmhXOZXyV/b3933mlekA=</DigestValue>
      </Reference>
      <Reference URI="/word/header1.xml?ContentType=application/vnd.openxmlformats-officedocument.wordprocessingml.header+xml">
        <DigestMethod Algorithm="http://www.w3.org/2000/09/xmldsig#sha1"/>
        <DigestValue>5z4SGQP5tN0nVZgdk/EzHhIVSsk=</DigestValue>
      </Reference>
      <Reference URI="/word/media/image1.emf?ContentType=image/x-emf">
        <DigestMethod Algorithm="http://www.w3.org/2000/09/xmldsig#sha1"/>
        <DigestValue>cU0aTVTmozlKsExKTDknGSi9AK4=</DigestValue>
      </Reference>
      <Reference URI="/word/media/image10.png?ContentType=image/png">
        <DigestMethod Algorithm="http://www.w3.org/2000/09/xmldsig#sha1"/>
        <DigestValue>YRR2OiDnDxXg7kRVuPOPSUqzoNg=</DigestValue>
      </Reference>
      <Reference URI="/word/media/image11.png?ContentType=image/png">
        <DigestMethod Algorithm="http://www.w3.org/2000/09/xmldsig#sha1"/>
        <DigestValue>SeRouCIP+A8WXZUzdqeCZt5vRA4=</DigestValue>
      </Reference>
      <Reference URI="/word/media/image12.png?ContentType=image/png">
        <DigestMethod Algorithm="http://www.w3.org/2000/09/xmldsig#sha1"/>
        <DigestValue>sIoZYBHqoMe8ud34BhOnNjv8SZ0=</DigestValue>
      </Reference>
      <Reference URI="/word/media/image13.png?ContentType=image/png">
        <DigestMethod Algorithm="http://www.w3.org/2000/09/xmldsig#sha1"/>
        <DigestValue>kIr4AJDSkuTCGSEpQIw+3o+gRLg=</DigestValue>
      </Reference>
      <Reference URI="/word/media/image14.png?ContentType=image/png">
        <DigestMethod Algorithm="http://www.w3.org/2000/09/xmldsig#sha1"/>
        <DigestValue>sIUNIo6yTDwIgueiPQZ5/QQlU5s=</DigestValue>
      </Reference>
      <Reference URI="/word/media/image15.png?ContentType=image/png">
        <DigestMethod Algorithm="http://www.w3.org/2000/09/xmldsig#sha1"/>
        <DigestValue>h5r/Yicekge+guMIx3eHLmZOkUs=</DigestValue>
      </Reference>
      <Reference URI="/word/media/image16.png?ContentType=image/png">
        <DigestMethod Algorithm="http://www.w3.org/2000/09/xmldsig#sha1"/>
        <DigestValue>1Z6muiNT/Oe7szCB0n+CjT35eHI=</DigestValue>
      </Reference>
      <Reference URI="/word/media/image17.png?ContentType=image/png">
        <DigestMethod Algorithm="http://www.w3.org/2000/09/xmldsig#sha1"/>
        <DigestValue>Ql0aZaLpSCRP0eDw107zo0Z1e9o=</DigestValue>
      </Reference>
      <Reference URI="/word/media/image18.png?ContentType=image/png">
        <DigestMethod Algorithm="http://www.w3.org/2000/09/xmldsig#sha1"/>
        <DigestValue>PxhlC9Jrtuke2U1WsmY44br36+8=</DigestValue>
      </Reference>
      <Reference URI="/word/media/image19.png?ContentType=image/png">
        <DigestMethod Algorithm="http://www.w3.org/2000/09/xmldsig#sha1"/>
        <DigestValue>G3L4avp5Lx63RyCoxZTsyCux6Lg=</DigestValue>
      </Reference>
      <Reference URI="/word/media/image2.png?ContentType=image/png">
        <DigestMethod Algorithm="http://www.w3.org/2000/09/xmldsig#sha1"/>
        <DigestValue>Czry7pSfYelA3uroWhIzAkAwo1Y=</DigestValue>
      </Reference>
      <Reference URI="/word/media/image20.png?ContentType=image/png">
        <DigestMethod Algorithm="http://www.w3.org/2000/09/xmldsig#sha1"/>
        <DigestValue>N5Olp1LSz5BHgBPcpgbS//Va4Rs=</DigestValue>
      </Reference>
      <Reference URI="/word/media/image21.png?ContentType=image/png">
        <DigestMethod Algorithm="http://www.w3.org/2000/09/xmldsig#sha1"/>
        <DigestValue>r0D3e7G+xOG1HpQzpbfAdg8z5h8=</DigestValue>
      </Reference>
      <Reference URI="/word/media/image22.png?ContentType=image/png">
        <DigestMethod Algorithm="http://www.w3.org/2000/09/xmldsig#sha1"/>
        <DigestValue>twkuvxX/vDcs39bKal1qEusCC5c=</DigestValue>
      </Reference>
      <Reference URI="/word/media/image23.png?ContentType=image/png">
        <DigestMethod Algorithm="http://www.w3.org/2000/09/xmldsig#sha1"/>
        <DigestValue>0QOEoggVsrCLknnOBAAjI8IHCLs=</DigestValue>
      </Reference>
      <Reference URI="/word/media/image24.png?ContentType=image/png">
        <DigestMethod Algorithm="http://www.w3.org/2000/09/xmldsig#sha1"/>
        <DigestValue>+gijLnEIZ6H/fNHMD99tcN2iNSY=</DigestValue>
      </Reference>
      <Reference URI="/word/media/image25.png?ContentType=image/png">
        <DigestMethod Algorithm="http://www.w3.org/2000/09/xmldsig#sha1"/>
        <DigestValue>HTC4ZCCTA+eFkjXx0FC0NJTzJQ8=</DigestValue>
      </Reference>
      <Reference URI="/word/media/image26.png?ContentType=image/png">
        <DigestMethod Algorithm="http://www.w3.org/2000/09/xmldsig#sha1"/>
        <DigestValue>QBunrred50bSbGiTcYhmXXTeH+k=</DigestValue>
      </Reference>
      <Reference URI="/word/media/image27.png?ContentType=image/png">
        <DigestMethod Algorithm="http://www.w3.org/2000/09/xmldsig#sha1"/>
        <DigestValue>UfguF6H64EAAIwc8b0J4HY8eFVc=</DigestValue>
      </Reference>
      <Reference URI="/word/media/image28.png?ContentType=image/png">
        <DigestMethod Algorithm="http://www.w3.org/2000/09/xmldsig#sha1"/>
        <DigestValue>JPCLsv+UxKGqZUKDYz/QJIw9YtI=</DigestValue>
      </Reference>
      <Reference URI="/word/media/image29.png?ContentType=image/png">
        <DigestMethod Algorithm="http://www.w3.org/2000/09/xmldsig#sha1"/>
        <DigestValue>1adgRBEg6xv7XBBcwgbG9jLoES0=</DigestValue>
      </Reference>
      <Reference URI="/word/media/image3.png?ContentType=image/png">
        <DigestMethod Algorithm="http://www.w3.org/2000/09/xmldsig#sha1"/>
        <DigestValue>KTCJ4Xu6mjf1FS/W4O1Goze35Og=</DigestValue>
      </Reference>
      <Reference URI="/word/media/image30.png?ContentType=image/png">
        <DigestMethod Algorithm="http://www.w3.org/2000/09/xmldsig#sha1"/>
        <DigestValue>uRKBlC2h1p1QkwN9XyFvNMzr5xw=</DigestValue>
      </Reference>
      <Reference URI="/word/media/image31.png?ContentType=image/png">
        <DigestMethod Algorithm="http://www.w3.org/2000/09/xmldsig#sha1"/>
        <DigestValue>MwfWQzDFv6KcGbmLgepN7P4S6AE=</DigestValue>
      </Reference>
      <Reference URI="/word/media/image32.png?ContentType=image/png">
        <DigestMethod Algorithm="http://www.w3.org/2000/09/xmldsig#sha1"/>
        <DigestValue>merCy8cRQSz3Eecr1OFw9dX9X/Q=</DigestValue>
      </Reference>
      <Reference URI="/word/media/image33.png?ContentType=image/png">
        <DigestMethod Algorithm="http://www.w3.org/2000/09/xmldsig#sha1"/>
        <DigestValue>1ILr/8HGpfeHpwMPF6UkllJirrc=</DigestValue>
      </Reference>
      <Reference URI="/word/media/image34.png?ContentType=image/png">
        <DigestMethod Algorithm="http://www.w3.org/2000/09/xmldsig#sha1"/>
        <DigestValue>75zuJTNEQ2J9wOph6ZEtgpttcUQ=</DigestValue>
      </Reference>
      <Reference URI="/word/media/image35.png?ContentType=image/png">
        <DigestMethod Algorithm="http://www.w3.org/2000/09/xmldsig#sha1"/>
        <DigestValue>w2xiop2cG/6Qe/cYHDydiQJAluY=</DigestValue>
      </Reference>
      <Reference URI="/word/media/image36.png?ContentType=image/png">
        <DigestMethod Algorithm="http://www.w3.org/2000/09/xmldsig#sha1"/>
        <DigestValue>Tiih0vA16hxiwwd1Y3fjQ0sQFS4=</DigestValue>
      </Reference>
      <Reference URI="/word/media/image37.png?ContentType=image/png">
        <DigestMethod Algorithm="http://www.w3.org/2000/09/xmldsig#sha1"/>
        <DigestValue>wZhq88JmCbi32JM/mcUcGonp6ms=</DigestValue>
      </Reference>
      <Reference URI="/word/media/image38.png?ContentType=image/png">
        <DigestMethod Algorithm="http://www.w3.org/2000/09/xmldsig#sha1"/>
        <DigestValue>79fs/8gxS/JspuJNx86SyJODt6o=</DigestValue>
      </Reference>
      <Reference URI="/word/media/image39.png?ContentType=image/png">
        <DigestMethod Algorithm="http://www.w3.org/2000/09/xmldsig#sha1"/>
        <DigestValue>XCIFQ/iiaS9wmWRdXOM8bygxjMc=</DigestValue>
      </Reference>
      <Reference URI="/word/media/image4.png?ContentType=image/png">
        <DigestMethod Algorithm="http://www.w3.org/2000/09/xmldsig#sha1"/>
        <DigestValue>wVvMOARkikJzoWIqgVsvgOXFWQU=</DigestValue>
      </Reference>
      <Reference URI="/word/media/image40.png?ContentType=image/png">
        <DigestMethod Algorithm="http://www.w3.org/2000/09/xmldsig#sha1"/>
        <DigestValue>CrWCNy4qPd7GPF0xblh4WtywFRA=</DigestValue>
      </Reference>
      <Reference URI="/word/media/image41.png?ContentType=image/png">
        <DigestMethod Algorithm="http://www.w3.org/2000/09/xmldsig#sha1"/>
        <DigestValue>hda6oKFXPabFnOHVZJ2JSHnH6LQ=</DigestValue>
      </Reference>
      <Reference URI="/word/media/image42.png?ContentType=image/png">
        <DigestMethod Algorithm="http://www.w3.org/2000/09/xmldsig#sha1"/>
        <DigestValue>lVzEJx6koQDOg0IX+wbtpG1zyNQ=</DigestValue>
      </Reference>
      <Reference URI="/word/media/image43.png?ContentType=image/png">
        <DigestMethod Algorithm="http://www.w3.org/2000/09/xmldsig#sha1"/>
        <DigestValue>xiC1k5wnJJaJdBtcDnoAqLmCPXo=</DigestValue>
      </Reference>
      <Reference URI="/word/media/image44.png?ContentType=image/png">
        <DigestMethod Algorithm="http://www.w3.org/2000/09/xmldsig#sha1"/>
        <DigestValue>Yk4OvSExXVUYTq55o++sTB0x6+E=</DigestValue>
      </Reference>
      <Reference URI="/word/media/image5.png?ContentType=image/png">
        <DigestMethod Algorithm="http://www.w3.org/2000/09/xmldsig#sha1"/>
        <DigestValue>GNEidBlAi8PWcuNjSbKqHr/b5T0=</DigestValue>
      </Reference>
      <Reference URI="/word/media/image6.png?ContentType=image/png">
        <DigestMethod Algorithm="http://www.w3.org/2000/09/xmldsig#sha1"/>
        <DigestValue>a06gH5u7tZ9cZYmU9m0iuj1uEVE=</DigestValue>
      </Reference>
      <Reference URI="/word/media/image7.png?ContentType=image/png">
        <DigestMethod Algorithm="http://www.w3.org/2000/09/xmldsig#sha1"/>
        <DigestValue>ICQzFLmEGa/ZuyNmJZlYDITkhP4=</DigestValue>
      </Reference>
      <Reference URI="/word/media/image8.png?ContentType=image/png">
        <DigestMethod Algorithm="http://www.w3.org/2000/09/xmldsig#sha1"/>
        <DigestValue>oOST+KCOd0N4Vb1+yt7cFr2N2Zc=</DigestValue>
      </Reference>
      <Reference URI="/word/media/image9.png?ContentType=image/png">
        <DigestMethod Algorithm="http://www.w3.org/2000/09/xmldsig#sha1"/>
        <DigestValue>D0/DhW+cAO6+pQIz/eG63uZYgnw=</DigestValue>
      </Reference>
      <Reference URI="/word/numbering.xml?ContentType=application/vnd.openxmlformats-officedocument.wordprocessingml.numbering+xml">
        <DigestMethod Algorithm="http://www.w3.org/2000/09/xmldsig#sha1"/>
        <DigestValue>GawNh7ReQ3OgfjTRmJ4O9ddy6og=</DigestValue>
      </Reference>
      <Reference URI="/word/settings.xml?ContentType=application/vnd.openxmlformats-officedocument.wordprocessingml.settings+xml">
        <DigestMethod Algorithm="http://www.w3.org/2000/09/xmldsig#sha1"/>
        <DigestValue>Cua4ffiJGtQRQk7smHQMJDuPlMs=</DigestValue>
      </Reference>
      <Reference URI="/word/styles.xml?ContentType=application/vnd.openxmlformats-officedocument.wordprocessingml.styles+xml">
        <DigestMethod Algorithm="http://www.w3.org/2000/09/xmldsig#sha1"/>
        <DigestValue>iOHUi7VgHOBOfbA8zi7k9uBrO1o=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KBCky4ryiPgOms4UqKakoynGKxM=</DigestValue>
      </Reference>
    </Manifest>
    <SignatureProperties>
      <SignatureProperty Id="idSignatureTime" Target="#idPackageSignature">
        <mdssi:SignatureTime>
          <mdssi:Format>YYYY-MM-DDThh:mm:ssTZD</mdssi:Format>
          <mdssi:Value>2023-09-14T06:48:10Z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{BCD32EAF-36DE-4C1C-846F-B768EBB9BA03}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AABATkAAADI5RIAAvFgMgAAAABQAAEBzAAAAABQFAMS8WAy/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QALgAwADk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0FAJD3AwAABABSDPwDAAAAAAAAAABTAGkAZwBuAGEAdAB1AHIAZQBMAGkAbgBlAAAA5PNsMojzbDLAYxQD8IFtMsDvTTMAAAQArNESAA8KdTIAHxsCHhNjMiwKdTKeFK0IRNISAAEABAAAAAQAkOwYAoDllgAAAAQAqNESAAAAcTIAuhoCALsaAkTSEgBE0hIAAQAEAAAABAAU0hIAAAAAAP/////Y0RIAFNISAO7lcTIeE2My+OVxMiYXrQgAABIAAB8bAsCdEgMAAAAAMAAAACjSEgAAAAAAz21GMwAAAACABI8AAAAAAGC/EgMM0hIAPW1GM3Se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8cg4DCAAAAPByDgMBAAAAAAUAoAQAAACg0BIAmCNyMgAAAADY0BIA3NASAFAAAQEBAAAAAQAAAIAiFAMA700zAO9NM6bAAAAAAAAAAAAAAAAAAADwgW0ygCIUA9jQEgC5Qm0yAABNM4ALDgMA700zBQAAAPTQEgAA700z9NASAMn4bDLu+Gwy4NQSAGDibTIE0RIAtlByMgDvTTOP0RIAnNMSAAAAcjKP0RIAgAsOA4ALDgOLZXIyAO9NM6/REgC80xIAb2VyMq/REgCQBw4DkAcOA4tlcjIAx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HwQ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AAAQE5AAAAyOUSAALxYDIAAAAAUAABAcwAAAAAUBQDEvFgMv8iAOBbIADACQAAAAAAAADfAQAgAAAIICEAigGE5RIAqOUSAFA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9BQCQ9wMAAAQAUgz8AwAAAAAAAAAAUwBpAGcAbgBhAHQAdQByAGUATABpAG4AZQAAAOTzbDKI82wywGMUA/CBbTLA700zAAAEAKzREgAPCnUyAB8bAh4TYzIsCnUynhStCETSEgABAAQAAAAEAJDsGAKA5ZYAAAAEAKjREgAAAHEyALoaAgC7GgJE0hIARNISAAEABAAAAAQAFNISAAAAAAD/////2NESABTSEgDu5XEyHhNjMvjlcTImF60IAAASAAAfGwLAnRIDAAAAADAAAAAo0hIAAAAAAM9tRjMAAAAAgASPAAAAAABgvxIDDNISAD1tRjN0nh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/HIOAwgAAADwcg4DAQAAAAAFAKAEAAAAoNASAJgjcjIAAAAA2NASANzQEgBQAAEBAQAAAAEAAACAIhQDAO9NMwDvTTOmwAAAAAAAAAAAAAAAAAAA8IFtMoAiFAPY0BIAuUJtMgAATTOACw4DAO9NMwUAAAD00BIAAO9NM/TQEgDJ+Gwy7vhsMuDUEgBg4m0yBNESALZQcjIA700zj9ESAJzTEgAAAHIyj9ESAIALDgOACw4Di2VyMgDvTTOv0RIAvNMSAG9lcjKv0RIAkAcOA5AHDgOLZXIyAMU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54F0-A964-4767-879C-1CA30829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59</Pages>
  <Words>19210</Words>
  <Characters>109497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ONKuleshova</cp:lastModifiedBy>
  <cp:revision>72</cp:revision>
  <cp:lastPrinted>2023-08-28T13:31:00Z</cp:lastPrinted>
  <dcterms:created xsi:type="dcterms:W3CDTF">2023-05-14T17:10:00Z</dcterms:created>
  <dcterms:modified xsi:type="dcterms:W3CDTF">2023-09-14T06:48:00Z</dcterms:modified>
</cp:coreProperties>
</file>