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 на тему</w:t>
      </w:r>
    </w:p>
    <w:p w14:paraId="5C970D5C" w14:textId="0C9780BF" w:rsidR="008E55DB" w:rsidRDefault="0051211F" w:rsidP="000C00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bookmarkStart w:id="0" w:name="_Hlk133269058"/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5A4815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Сказки – шумелки в домашнем досуге</w:t>
      </w:r>
      <w:r w:rsidR="008E55DB"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  <w:bookmarkEnd w:id="0"/>
    </w:p>
    <w:p w14:paraId="2B32E6B8" w14:textId="5AC9F7AF" w:rsidR="00346DCC" w:rsidRDefault="00346DCC" w:rsidP="000C00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112FE26C" w14:textId="750E07A6" w:rsidR="00346DCC" w:rsidRDefault="00346DCC" w:rsidP="000C00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364850E9" w14:textId="77777777" w:rsidR="00346DCC" w:rsidRDefault="00346DCC" w:rsidP="000C00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4FC25FEA" w14:textId="77777777" w:rsidR="000C00D9" w:rsidRPr="000C00D9" w:rsidRDefault="000C00D9" w:rsidP="000C00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29E86554" w14:textId="5D0D7FE8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384185D" w14:textId="077D4DEB" w:rsidR="008E55DB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41E8380" wp14:editId="33776C2A">
            <wp:extent cx="4752975" cy="2705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32" cy="27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EEDC" w14:textId="70325A7E" w:rsidR="00346DCC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6C67541" w14:textId="168D2498" w:rsidR="00346DCC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FC196DD" w14:textId="00C5663E" w:rsidR="00346DCC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FF016B7" w14:textId="28A43B2E" w:rsidR="00346DCC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06918C2" w14:textId="77777777" w:rsidR="00346DCC" w:rsidRDefault="00346DCC" w:rsidP="009569F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7EC1CBC" w14:textId="0F54B9D0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438573A7" w14:textId="52AB6EAA" w:rsidR="00A374F2" w:rsidRDefault="0051211F" w:rsidP="0051211F">
      <w:pPr>
        <w:pStyle w:val="1"/>
        <w:spacing w:line="240" w:lineRule="auto"/>
      </w:pPr>
      <w:r>
        <w:t>«</w:t>
      </w:r>
      <w:r w:rsidR="005A4815">
        <w:t>Сказки- шумелки в домашнем досуге</w:t>
      </w:r>
      <w:r>
        <w:t>»</w:t>
      </w:r>
      <w:r w:rsidR="00244CC4" w:rsidRPr="00C53216">
        <w:t>.</w:t>
      </w:r>
    </w:p>
    <w:p w14:paraId="2C577093" w14:textId="31867093" w:rsidR="00C53216" w:rsidRDefault="00C53216" w:rsidP="0051211F">
      <w:pPr>
        <w:pStyle w:val="1"/>
        <w:spacing w:line="240" w:lineRule="auto"/>
      </w:pPr>
    </w:p>
    <w:p w14:paraId="0D998196" w14:textId="58D2D257" w:rsidR="00C5321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B10BC6">
        <w:rPr>
          <w:rFonts w:ascii="Times New Roman" w:hAnsi="Times New Roman" w:cs="Times New Roman"/>
          <w:bCs/>
          <w:sz w:val="32"/>
          <w:szCs w:val="32"/>
        </w:rPr>
        <w:t>Материал подготовила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5797AE81" w14:textId="421B633E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музыкальный руководитель</w:t>
      </w:r>
    </w:p>
    <w:p w14:paraId="2FBB2089" w14:textId="459C0CCB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Снегирёва Ольга  Вадимовна.</w:t>
      </w:r>
    </w:p>
    <w:p w14:paraId="0EA3A2CA" w14:textId="36A8C719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9E0CC1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ОПРОС  </w:t>
      </w:r>
    </w:p>
    <w:p w14:paraId="03EAC7E7" w14:textId="37A5FDED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Как</w:t>
      </w:r>
      <w:r w:rsidR="004F3D0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ие </w:t>
      </w:r>
      <w:r w:rsidR="0051211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5A481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интересные способы можно использовать для обыгрывания сказки</w:t>
      </w: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?</w:t>
      </w:r>
    </w:p>
    <w:p w14:paraId="7B3477EA" w14:textId="26E9584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442E2523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ОТВЕТ</w:t>
      </w:r>
    </w:p>
    <w:p w14:paraId="7B5D9ED5" w14:textId="4566E180" w:rsidR="00A71C29" w:rsidRPr="00A71C29" w:rsidRDefault="00004DEF" w:rsidP="00017CF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</w:p>
    <w:p w14:paraId="7495AC92" w14:textId="77777777" w:rsidR="002E5CE0" w:rsidRDefault="00A71C29" w:rsidP="002E5CE0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494633" w:rsidRPr="00494633">
        <w:rPr>
          <w:rFonts w:ascii="Times New Roman" w:hAnsi="Times New Roman" w:cs="Times New Roman"/>
          <w:bCs/>
          <w:sz w:val="32"/>
          <w:szCs w:val="32"/>
        </w:rPr>
        <w:t>Одной из самых увлекательных форм музыкально – ритмических игр с шумовыми инструментами для ребенка являетс</w:t>
      </w:r>
      <w:r w:rsidR="002E5CE0">
        <w:rPr>
          <w:rFonts w:ascii="Times New Roman" w:hAnsi="Times New Roman" w:cs="Times New Roman"/>
          <w:bCs/>
          <w:sz w:val="32"/>
          <w:szCs w:val="32"/>
        </w:rPr>
        <w:t xml:space="preserve">я </w:t>
      </w:r>
      <w:r w:rsidR="00494633" w:rsidRPr="00494633">
        <w:rPr>
          <w:rFonts w:ascii="Times New Roman" w:hAnsi="Times New Roman" w:cs="Times New Roman"/>
          <w:bCs/>
          <w:sz w:val="32"/>
          <w:szCs w:val="32"/>
        </w:rPr>
        <w:t>рассказывание сказок-шумелок.</w:t>
      </w:r>
    </w:p>
    <w:p w14:paraId="0CC641CC" w14:textId="0C468B21" w:rsidR="005A4815" w:rsidRDefault="002E5CE0" w:rsidP="002E5CE0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5A4815" w:rsidRPr="005A4815">
        <w:rPr>
          <w:rFonts w:ascii="Times New Roman" w:hAnsi="Times New Roman" w:cs="Times New Roman"/>
          <w:b/>
          <w:i/>
          <w:iCs/>
          <w:sz w:val="32"/>
          <w:szCs w:val="32"/>
        </w:rPr>
        <w:t>Сказк</w:t>
      </w:r>
      <w:r w:rsidR="005A4815">
        <w:rPr>
          <w:rFonts w:ascii="Times New Roman" w:hAnsi="Times New Roman" w:cs="Times New Roman"/>
          <w:b/>
          <w:i/>
          <w:iCs/>
          <w:sz w:val="32"/>
          <w:szCs w:val="32"/>
        </w:rPr>
        <w:t>а</w:t>
      </w:r>
      <w:r w:rsidR="005A4815" w:rsidRPr="005A4815">
        <w:rPr>
          <w:rFonts w:ascii="Times New Roman" w:hAnsi="Times New Roman" w:cs="Times New Roman"/>
          <w:b/>
          <w:i/>
          <w:iCs/>
          <w:sz w:val="32"/>
          <w:szCs w:val="32"/>
        </w:rPr>
        <w:t>-шумелк</w:t>
      </w:r>
      <w:r w:rsidR="005A4815">
        <w:rPr>
          <w:rFonts w:ascii="Times New Roman" w:hAnsi="Times New Roman" w:cs="Times New Roman"/>
          <w:b/>
          <w:i/>
          <w:iCs/>
          <w:sz w:val="32"/>
          <w:szCs w:val="32"/>
        </w:rPr>
        <w:t>а</w:t>
      </w:r>
      <w:r w:rsidR="005A481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 xml:space="preserve"> – это повествование сказки с использованием музыкальных и шумовых инструментов и звукоподражания. В такой сказке текст составляется так, что после одной - двух фраз ребёнку дается возможность что-либо изобразить шумом.</w:t>
      </w:r>
      <w:r w:rsidR="00017CF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71C29" w:rsidRPr="00A71C29">
        <w:rPr>
          <w:rFonts w:ascii="Times New Roman" w:hAnsi="Times New Roman" w:cs="Times New Roman"/>
          <w:bCs/>
          <w:sz w:val="32"/>
          <w:szCs w:val="32"/>
        </w:rPr>
        <w:t>немыслимо без активного</w:t>
      </w:r>
      <w:r w:rsidR="00017CF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71C29" w:rsidRPr="00A71C29">
        <w:rPr>
          <w:rFonts w:ascii="Times New Roman" w:hAnsi="Times New Roman" w:cs="Times New Roman"/>
          <w:bCs/>
          <w:sz w:val="32"/>
          <w:szCs w:val="32"/>
        </w:rPr>
        <w:t xml:space="preserve">участия вас, дорогие мамы и папы! </w:t>
      </w:r>
    </w:p>
    <w:p w14:paraId="5A772737" w14:textId="77777777" w:rsidR="00494633" w:rsidRDefault="005A4815" w:rsidP="005A481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Использование сказок-шумелок во время домашнего досуга способствует </w:t>
      </w:r>
    </w:p>
    <w:p w14:paraId="41E2959E" w14:textId="1D5E390E" w:rsidR="005A4815" w:rsidRPr="005A4815" w:rsidRDefault="00494633" w:rsidP="005A481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</w:t>
      </w:r>
      <w:r w:rsidR="002E5CE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>формировани</w:t>
      </w:r>
      <w:r>
        <w:rPr>
          <w:rFonts w:ascii="Times New Roman" w:hAnsi="Times New Roman" w:cs="Times New Roman"/>
          <w:bCs/>
          <w:sz w:val="32"/>
          <w:szCs w:val="32"/>
        </w:rPr>
        <w:t>ю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 xml:space="preserve"> представлений о средствах музыкальной выразительности;</w:t>
      </w:r>
    </w:p>
    <w:p w14:paraId="4881567F" w14:textId="3866390C" w:rsidR="00494633" w:rsidRDefault="00494633" w:rsidP="005A481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>пробуждени</w:t>
      </w:r>
      <w:r>
        <w:rPr>
          <w:rFonts w:ascii="Times New Roman" w:hAnsi="Times New Roman" w:cs="Times New Roman"/>
          <w:bCs/>
          <w:sz w:val="32"/>
          <w:szCs w:val="32"/>
        </w:rPr>
        <w:t xml:space="preserve">ю 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>интереса к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>творческому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A4815" w:rsidRPr="005A4815">
        <w:rPr>
          <w:rFonts w:ascii="Times New Roman" w:hAnsi="Times New Roman" w:cs="Times New Roman"/>
          <w:bCs/>
          <w:sz w:val="32"/>
          <w:szCs w:val="32"/>
        </w:rPr>
        <w:t>музицированию</w:t>
      </w:r>
      <w:r>
        <w:rPr>
          <w:rFonts w:ascii="Times New Roman" w:hAnsi="Times New Roman" w:cs="Times New Roman"/>
          <w:bCs/>
          <w:sz w:val="32"/>
          <w:szCs w:val="32"/>
        </w:rPr>
        <w:t>,</w:t>
      </w:r>
    </w:p>
    <w:p w14:paraId="5FA0B5BA" w14:textId="77777777" w:rsidR="00494633" w:rsidRPr="00494633" w:rsidRDefault="00494633" w:rsidP="004946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развитию </w:t>
      </w:r>
      <w:r w:rsidRPr="00494633">
        <w:rPr>
          <w:rFonts w:ascii="Times New Roman" w:hAnsi="Times New Roman" w:cs="Times New Roman"/>
          <w:bCs/>
          <w:sz w:val="32"/>
          <w:szCs w:val="32"/>
        </w:rPr>
        <w:t>музыкальных способностей (чувства ритма, лада, темпа,</w:t>
      </w:r>
    </w:p>
    <w:p w14:paraId="07A35A83" w14:textId="79D53B97" w:rsidR="00494633" w:rsidRPr="00494633" w:rsidRDefault="00494633" w:rsidP="004946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4633">
        <w:rPr>
          <w:rFonts w:ascii="Times New Roman" w:hAnsi="Times New Roman" w:cs="Times New Roman"/>
          <w:bCs/>
          <w:sz w:val="32"/>
          <w:szCs w:val="32"/>
        </w:rPr>
        <w:t>звуковысотного, гармонического, полифонического, тембрового, динамического слуха);</w:t>
      </w:r>
      <w:r>
        <w:rPr>
          <w:rFonts w:ascii="Times New Roman" w:hAnsi="Times New Roman" w:cs="Times New Roman"/>
          <w:bCs/>
          <w:sz w:val="32"/>
          <w:szCs w:val="32"/>
        </w:rPr>
        <w:t xml:space="preserve"> к</w:t>
      </w:r>
      <w:r w:rsidRPr="00494633">
        <w:rPr>
          <w:rFonts w:ascii="Times New Roman" w:hAnsi="Times New Roman" w:cs="Times New Roman"/>
          <w:bCs/>
          <w:sz w:val="32"/>
          <w:szCs w:val="32"/>
        </w:rPr>
        <w:t>оллективных навыков игры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4A754C1" w14:textId="3BAA533E" w:rsidR="00494633" w:rsidRDefault="002E5CE0" w:rsidP="004946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2E5CE0">
        <w:rPr>
          <w:rFonts w:ascii="Times New Roman" w:hAnsi="Times New Roman" w:cs="Times New Roman"/>
          <w:bCs/>
          <w:sz w:val="32"/>
          <w:szCs w:val="32"/>
        </w:rPr>
        <w:t>Исполнение  сказок – шумелок  способствует развитию у детей навыков общения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E5CE0">
        <w:rPr>
          <w:rFonts w:ascii="Times New Roman" w:hAnsi="Times New Roman" w:cs="Times New Roman"/>
          <w:bCs/>
          <w:sz w:val="32"/>
          <w:szCs w:val="32"/>
        </w:rPr>
        <w:t xml:space="preserve">Звукоподражание  на шумовых инструментах  , с различной динамикой и темпом развивает у детей творческую </w:t>
      </w:r>
      <w:r w:rsidRPr="002E5CE0">
        <w:rPr>
          <w:rFonts w:ascii="Times New Roman" w:hAnsi="Times New Roman" w:cs="Times New Roman"/>
          <w:bCs/>
          <w:sz w:val="32"/>
          <w:szCs w:val="32"/>
        </w:rPr>
        <w:lastRenderedPageBreak/>
        <w:t>фантазию, обучает способам и приемам игры на детских музыкальных инструментах.</w:t>
      </w:r>
      <w:r w:rsidRPr="002E5CE0">
        <w:t xml:space="preserve"> </w:t>
      </w:r>
      <w:r w:rsidRPr="002E5CE0">
        <w:rPr>
          <w:rFonts w:ascii="Times New Roman" w:hAnsi="Times New Roman" w:cs="Times New Roman"/>
          <w:bCs/>
          <w:sz w:val="32"/>
          <w:szCs w:val="32"/>
        </w:rPr>
        <w:t>Слушая сказки, дети учатся ждать, пока начнет играть следующий инструмент – это способствует развитию терпения, выдержки.</w:t>
      </w:r>
    </w:p>
    <w:p w14:paraId="10B13C05" w14:textId="77777777" w:rsidR="003C6FA4" w:rsidRDefault="002E5CE0" w:rsidP="004946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2E5CE0">
        <w:rPr>
          <w:rFonts w:ascii="Times New Roman" w:hAnsi="Times New Roman" w:cs="Times New Roman"/>
          <w:bCs/>
          <w:sz w:val="32"/>
          <w:szCs w:val="32"/>
        </w:rPr>
        <w:t xml:space="preserve">Некоторые шумовые музыкальные инструменты можно сделать своими руками. Именно они вызывают особый интерес к музыке и желание музицировать. </w:t>
      </w:r>
    </w:p>
    <w:p w14:paraId="56D99140" w14:textId="05B8087B" w:rsidR="002E5CE0" w:rsidRDefault="003C6FA4" w:rsidP="004946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2E5CE0" w:rsidRPr="002E5CE0">
        <w:rPr>
          <w:rFonts w:ascii="Times New Roman" w:hAnsi="Times New Roman" w:cs="Times New Roman"/>
          <w:bCs/>
          <w:sz w:val="32"/>
          <w:szCs w:val="32"/>
        </w:rPr>
        <w:t xml:space="preserve">Совместное изготовление самодельных инструментов-игрушек не только развивает изобретательность детей, но и позволяет сделать взаимоотношение детей   </w:t>
      </w:r>
      <w:r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="002E5CE0" w:rsidRPr="002E5CE0">
        <w:rPr>
          <w:rFonts w:ascii="Times New Roman" w:hAnsi="Times New Roman" w:cs="Times New Roman"/>
          <w:bCs/>
          <w:sz w:val="32"/>
          <w:szCs w:val="32"/>
        </w:rPr>
        <w:t>родителями  более интересными и плодотворными.</w:t>
      </w:r>
    </w:p>
    <w:p w14:paraId="472506CB" w14:textId="77777777" w:rsidR="002E5CE0" w:rsidRDefault="002E5CE0" w:rsidP="004946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3128432" w14:textId="77777777" w:rsidR="00494633" w:rsidRDefault="00494633" w:rsidP="005A481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CD2E119" w14:textId="610D01B6" w:rsidR="00E7379D" w:rsidRPr="00E7379D" w:rsidRDefault="00E7379D" w:rsidP="00004DEF">
      <w:pPr>
        <w:spacing w:after="0" w:line="240" w:lineRule="auto"/>
        <w:jc w:val="both"/>
        <w:rPr>
          <w:rFonts w:asciiTheme="majorHAnsi" w:hAnsiTheme="majorHAnsi" w:cs="Times New Roman"/>
          <w:bCs/>
          <w:color w:val="0070C0"/>
          <w:sz w:val="32"/>
          <w:szCs w:val="32"/>
        </w:rPr>
      </w:pPr>
      <w:r w:rsidRPr="00E7379D">
        <w:rPr>
          <w:rFonts w:asciiTheme="majorHAnsi" w:hAnsiTheme="majorHAnsi" w:cs="Times New Roman"/>
          <w:bCs/>
          <w:color w:val="0070C0"/>
          <w:sz w:val="32"/>
          <w:szCs w:val="32"/>
        </w:rPr>
        <w:t xml:space="preserve">Предлагаем следующие </w:t>
      </w:r>
      <w:r w:rsidR="003C6FA4">
        <w:rPr>
          <w:rFonts w:asciiTheme="majorHAnsi" w:hAnsiTheme="majorHAnsi" w:cs="Times New Roman"/>
          <w:bCs/>
          <w:color w:val="0070C0"/>
          <w:sz w:val="32"/>
          <w:szCs w:val="32"/>
        </w:rPr>
        <w:t>сказки-шумелки</w:t>
      </w:r>
      <w:r w:rsidRPr="00E7379D">
        <w:rPr>
          <w:rFonts w:asciiTheme="majorHAnsi" w:hAnsiTheme="majorHAnsi" w:cs="Times New Roman"/>
          <w:bCs/>
          <w:color w:val="0070C0"/>
          <w:sz w:val="32"/>
          <w:szCs w:val="32"/>
        </w:rPr>
        <w:t>.</w:t>
      </w:r>
    </w:p>
    <w:p w14:paraId="03696A99" w14:textId="77777777" w:rsidR="00E7379D" w:rsidRDefault="00E7379D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81045C7" w14:textId="587E9B6A" w:rsidR="00971945" w:rsidRPr="00254219" w:rsidRDefault="002654AE" w:rsidP="009719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ВЕСЕННИЙ   ЛЕС</w:t>
      </w:r>
      <w:r w:rsidR="00971945" w:rsidRPr="00254219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</w:p>
    <w:p w14:paraId="2FCC806B" w14:textId="77777777" w:rsidR="002654AE" w:rsidRPr="002654AE" w:rsidRDefault="002654AE" w:rsidP="002654AE">
      <w:pPr>
        <w:spacing w:after="0" w:line="240" w:lineRule="auto"/>
        <w:ind w:left="8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>(ритмическое озвучивание сказки на детских музыкальных инструментах)</w:t>
      </w:r>
    </w:p>
    <w:p w14:paraId="53675479" w14:textId="77777777" w:rsidR="002654AE" w:rsidRPr="002654AE" w:rsidRDefault="002654AE" w:rsidP="002654AE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3E208A5D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1</w:t>
      </w:r>
    </w:p>
    <w:p w14:paraId="0168D48D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Дарит настроение весенний лес,</w:t>
      </w:r>
    </w:p>
    <w:p w14:paraId="2DAED2A1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Хорошо, что сказку можно встретить здесь.</w:t>
      </w:r>
    </w:p>
    <w:p w14:paraId="26D3472D" w14:textId="3B27EE4B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>( хлопаем  в ладоши)</w:t>
      </w:r>
    </w:p>
    <w:p w14:paraId="125E62C7" w14:textId="77777777" w:rsidR="002654AE" w:rsidRPr="002654AE" w:rsidRDefault="002654AE" w:rsidP="002654AE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4A002AD2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2</w:t>
      </w:r>
    </w:p>
    <w:p w14:paraId="0377972B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На ветвях сороки, дятлы и грачи</w:t>
      </w:r>
    </w:p>
    <w:p w14:paraId="1DEEF263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Радостно встречают солнышка лучи.</w:t>
      </w:r>
    </w:p>
    <w:p w14:paraId="72D5886B" w14:textId="10587D38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>(ритм проигрывается на кастаньетах)</w:t>
      </w:r>
    </w:p>
    <w:p w14:paraId="04DF6384" w14:textId="77777777" w:rsidR="002654AE" w:rsidRPr="002654AE" w:rsidRDefault="002654AE" w:rsidP="002654AE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08F96F23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3</w:t>
      </w:r>
    </w:p>
    <w:p w14:paraId="64293D52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И запел в канавке быстрый ручеёк,</w:t>
      </w:r>
    </w:p>
    <w:p w14:paraId="1D22680E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У него журчащий шумный голосок.</w:t>
      </w:r>
    </w:p>
    <w:p w14:paraId="4BFE9ED4" w14:textId="4FE2FD5B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>( ритм проигрывается на бубенцах)</w:t>
      </w:r>
    </w:p>
    <w:p w14:paraId="021FF845" w14:textId="77777777" w:rsidR="002654AE" w:rsidRPr="002654AE" w:rsidRDefault="002654AE" w:rsidP="002654AE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1F842CF6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4</w:t>
      </w:r>
    </w:p>
    <w:p w14:paraId="2CBD8E32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На полянке небывалой красоты</w:t>
      </w:r>
    </w:p>
    <w:p w14:paraId="7F04E0D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Закивали колокольчики-цветы.</w:t>
      </w:r>
    </w:p>
    <w:p w14:paraId="793184CB" w14:textId="13F158B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>( ритм проигрывается на музыкальном треугольнике)</w:t>
      </w:r>
    </w:p>
    <w:p w14:paraId="7BC05C0C" w14:textId="77777777" w:rsidR="002654AE" w:rsidRPr="002654AE" w:rsidRDefault="002654AE" w:rsidP="002654AE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1D9845C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lastRenderedPageBreak/>
        <w:t>5</w:t>
      </w:r>
    </w:p>
    <w:p w14:paraId="75B8A74C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И заквакали лягушки весело</w:t>
      </w:r>
    </w:p>
    <w:p w14:paraId="47F6F29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Громко озорную свою песенку.</w:t>
      </w:r>
    </w:p>
    <w:p w14:paraId="67C46423" w14:textId="47D66828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>(ритм проигрывается на трещотке)</w:t>
      </w:r>
    </w:p>
    <w:p w14:paraId="74428D25" w14:textId="77777777" w:rsidR="002654AE" w:rsidRPr="002654AE" w:rsidRDefault="002654AE" w:rsidP="002654AE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382DBD0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6</w:t>
      </w:r>
    </w:p>
    <w:p w14:paraId="4DB88CE1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Дарит лес весенний свои чудеса,</w:t>
      </w:r>
    </w:p>
    <w:p w14:paraId="3C017273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654AE">
        <w:rPr>
          <w:rFonts w:ascii="Times New Roman" w:hAnsi="Times New Roman" w:cs="Times New Roman"/>
          <w:bCs/>
          <w:sz w:val="32"/>
          <w:szCs w:val="32"/>
        </w:rPr>
        <w:t>Эхом отзывается на голоса.</w:t>
      </w:r>
    </w:p>
    <w:p w14:paraId="0D104DCB" w14:textId="77777777" w:rsid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ритм проигрывается на музыкальных тарелках) </w:t>
      </w:r>
    </w:p>
    <w:p w14:paraId="1351B126" w14:textId="0929362F" w:rsidR="00971945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 </w:t>
      </w:r>
    </w:p>
    <w:p w14:paraId="2F2E630A" w14:textId="76BCC3BC" w:rsidR="00971945" w:rsidRPr="002654AE" w:rsidRDefault="002654AE" w:rsidP="002654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70C0"/>
          <w:sz w:val="32"/>
          <w:szCs w:val="32"/>
        </w:rPr>
      </w:pPr>
      <w:r w:rsidRPr="002654AE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ЛЕСНАЯ   ПРОГУЛКА</w:t>
      </w:r>
    </w:p>
    <w:p w14:paraId="5F3699E7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(игровое озвучивание сказки с использованием звуков предметов или музыкальных инструментов, сделанных своими руками)</w:t>
      </w:r>
    </w:p>
    <w:p w14:paraId="4CBB2C3A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</w:t>
      </w:r>
    </w:p>
    <w:p w14:paraId="439C89D5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Шелестит шутливо в доброй сказке лес,</w:t>
      </w:r>
    </w:p>
    <w:p w14:paraId="67608545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Хлопает игриво множеством чудес.</w:t>
      </w:r>
    </w:p>
    <w:p w14:paraId="7CE5A08C" w14:textId="552FC2D8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 игра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ем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на трещотке, сделанной из СD дисков, изображая шум леса)</w:t>
      </w:r>
    </w:p>
    <w:p w14:paraId="104D1E1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</w:t>
      </w:r>
    </w:p>
    <w:p w14:paraId="79870162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 шумит на ветках ласково листва,</w:t>
      </w:r>
    </w:p>
    <w:p w14:paraId="4B4D07EF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Вместе с лёгким ветром нам поёт слова.</w:t>
      </w:r>
    </w:p>
    <w:p w14:paraId="65363510" w14:textId="00138DFB" w:rsid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(султанчиками изобража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ется 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шелест листвы)</w:t>
      </w:r>
    </w:p>
    <w:p w14:paraId="093A7F66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6B9E8D76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</w:t>
      </w:r>
    </w:p>
    <w:p w14:paraId="3CA5E23A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 шумит в канавке быстрый ручеёк,</w:t>
      </w:r>
    </w:p>
    <w:p w14:paraId="42E4966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Бодро подпевает звонкий голосок.</w:t>
      </w:r>
    </w:p>
    <w:p w14:paraId="5669A968" w14:textId="5A392BB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(из пластмассовой лейки ль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ём 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воду в ёмкость)</w:t>
      </w:r>
    </w:p>
    <w:p w14:paraId="2E94CE07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1DB0B4D1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4</w:t>
      </w:r>
    </w:p>
    <w:p w14:paraId="1F157A56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Тучи набежали в небе голубом,</w:t>
      </w:r>
    </w:p>
    <w:p w14:paraId="160308DD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Это заиграли молния и гром.</w:t>
      </w:r>
    </w:p>
    <w:p w14:paraId="0D77D50A" w14:textId="12811D9B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(стуч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им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ладонями по барабану)</w:t>
      </w:r>
    </w:p>
    <w:p w14:paraId="49349070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0095EE2F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5</w:t>
      </w:r>
    </w:p>
    <w:p w14:paraId="12DF3E38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И своей капелью весело звеня,</w:t>
      </w:r>
    </w:p>
    <w:p w14:paraId="1962A637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Песенку запели капельки дождя.</w:t>
      </w:r>
    </w:p>
    <w:p w14:paraId="788F4FFA" w14:textId="0C32F735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 звен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им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металлическими ключиками, изображая шум дождя)</w:t>
      </w:r>
    </w:p>
    <w:p w14:paraId="2CFC10A9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7FE67486" w14:textId="77777777" w:rsid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5D17F5BD" w14:textId="1A426341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lastRenderedPageBreak/>
        <w:t>6</w:t>
      </w:r>
    </w:p>
    <w:p w14:paraId="7B3B4566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Солнце засияло ярким волшебством</w:t>
      </w:r>
    </w:p>
    <w:p w14:paraId="2BE24FEB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 защекотало солнечным лучом.</w:t>
      </w:r>
    </w:p>
    <w:p w14:paraId="2420B993" w14:textId="54573CFB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(шелест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им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фольгой, изображая волшебный звук)</w:t>
      </w:r>
    </w:p>
    <w:p w14:paraId="167BEFA8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2BA5BCCD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7</w:t>
      </w:r>
    </w:p>
    <w:p w14:paraId="1048C3DD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 защебетали птичьи голоса,</w:t>
      </w:r>
    </w:p>
    <w:p w14:paraId="528EC263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Звоном заиграли прямо в небесах.</w:t>
      </w:r>
    </w:p>
    <w:p w14:paraId="49C42648" w14:textId="74E0656F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(свист</w:t>
      </w:r>
      <w:r w:rsidR="00AF4CF3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им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в свистульки)</w:t>
      </w:r>
    </w:p>
    <w:p w14:paraId="04FD7B97" w14:textId="77777777" w:rsidR="002654AE" w:rsidRPr="002654AE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</w:p>
    <w:p w14:paraId="0B7B04C2" w14:textId="77777777" w:rsidR="002654AE" w:rsidRPr="00AF4CF3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AF4C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8</w:t>
      </w:r>
    </w:p>
    <w:p w14:paraId="09724319" w14:textId="77777777" w:rsidR="002654AE" w:rsidRPr="00AF4CF3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AF4C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Бегает по лужам тёплым детвора,</w:t>
      </w:r>
    </w:p>
    <w:p w14:paraId="7F84C788" w14:textId="77777777" w:rsidR="002654AE" w:rsidRPr="00AF4CF3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AF4C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Очень забавляет нас в лесу игра.</w:t>
      </w:r>
    </w:p>
    <w:p w14:paraId="219A3799" w14:textId="0598D455" w:rsidR="00971945" w:rsidRPr="00971945" w:rsidRDefault="002654AE" w:rsidP="002654A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(одновременно изда</w:t>
      </w:r>
      <w:r w:rsidR="0064145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ём 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звуки </w:t>
      </w:r>
      <w:r w:rsidR="0064145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всеми </w:t>
      </w:r>
      <w:r w:rsidRPr="002654AE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 xml:space="preserve"> предметами)</w:t>
      </w:r>
    </w:p>
    <w:p w14:paraId="1C9D0F4B" w14:textId="0E400BBD" w:rsidR="0051211F" w:rsidRDefault="0051211F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A0F10AD" w14:textId="1D78A2DD" w:rsidR="0064145E" w:rsidRPr="0064145E" w:rsidRDefault="0064145E" w:rsidP="006414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  <w:r w:rsidRPr="0064145E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ТРУСИШКА - ЗАЯЦ</w:t>
      </w:r>
    </w:p>
    <w:p w14:paraId="48AD306D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</w:p>
    <w:p w14:paraId="05644E71" w14:textId="296FFF98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Жил-был заяц трусишка. И всего этот заяц боялся. Вышел однажды он из дома. Не успел и трех шагов сделать, а ёжик вдруг как зашуршит в кустах!</w:t>
      </w:r>
    </w:p>
    <w:p w14:paraId="74220257" w14:textId="79787819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шуршим пакетом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57C0B3C6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AFE32C6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</w:p>
    <w:p w14:paraId="16BD89A0" w14:textId="073EB04D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Испугался заяц и бежать.</w:t>
      </w:r>
    </w:p>
    <w:p w14:paraId="005578AD" w14:textId="779D5608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стучим по барабану пальчиками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 (быстро)</w:t>
      </w:r>
    </w:p>
    <w:p w14:paraId="6A032524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499353E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</w:t>
      </w:r>
    </w:p>
    <w:p w14:paraId="15B4BAF0" w14:textId="5C48816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Бежал, бежал, присел на пенек отдохнуть, а дятел на сосне как застучит!</w:t>
      </w:r>
    </w:p>
    <w:p w14:paraId="5174376B" w14:textId="6F3C9272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стучим по тон-блоку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727EE07B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7133372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</w:t>
      </w:r>
    </w:p>
    <w:p w14:paraId="0876BC02" w14:textId="5F930AD3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Бросился заяц бежать.</w:t>
      </w:r>
    </w:p>
    <w:p w14:paraId="4E174CCD" w14:textId="382556AB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стучим по барабану пальчиками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61D874AB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0E5D8396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</w:t>
      </w:r>
    </w:p>
    <w:p w14:paraId="5B231341" w14:textId="49FD1D65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 xml:space="preserve">Вдруг гром  как загремит! </w:t>
      </w:r>
    </w:p>
    <w:p w14:paraId="6EEA3786" w14:textId="4800A0BB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(удары  по барабану)</w:t>
      </w:r>
    </w:p>
    <w:p w14:paraId="2A6114D4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7AAF1FC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6</w:t>
      </w:r>
    </w:p>
    <w:p w14:paraId="41570410" w14:textId="3E290B80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 xml:space="preserve">И начался дождь. </w:t>
      </w:r>
    </w:p>
    <w:p w14:paraId="6968DA50" w14:textId="150FBDB4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удары по треугольнику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17ED4E27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4F000E83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</w:t>
      </w:r>
    </w:p>
    <w:p w14:paraId="768C0BF8" w14:textId="480DA858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Бежал, бежал, забежал в самую чащу, а там сова крыльям как захлопает.</w:t>
      </w:r>
    </w:p>
    <w:p w14:paraId="75B43249" w14:textId="3A06DD95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трещотка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  <w:r w:rsidRPr="0064145E">
        <w:rPr>
          <w:rFonts w:ascii="Times New Roman" w:hAnsi="Times New Roman" w:cs="Times New Roman"/>
          <w:bCs/>
          <w:sz w:val="32"/>
          <w:szCs w:val="32"/>
        </w:rPr>
        <w:t xml:space="preserve"> и говорим звук УХ УХ</w:t>
      </w:r>
    </w:p>
    <w:p w14:paraId="1CFA0AD7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F9683B9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8</w:t>
      </w:r>
    </w:p>
    <w:p w14:paraId="3F7E985F" w14:textId="4A5F2836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Побежал заяц из леса к речке</w:t>
      </w:r>
    </w:p>
    <w:p w14:paraId="76A84C2D" w14:textId="60885DFE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стучим по барабану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6A8AB9DB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7E46EEA9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9</w:t>
      </w:r>
    </w:p>
    <w:p w14:paraId="5B5BD1CD" w14:textId="459EF5C2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 xml:space="preserve">А на берегу лягушки сидели. И громко квакали. </w:t>
      </w:r>
    </w:p>
    <w:p w14:paraId="317F481E" w14:textId="6AB8EF5F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рубель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  <w:r w:rsidRPr="0064145E">
        <w:rPr>
          <w:rFonts w:ascii="Times New Roman" w:hAnsi="Times New Roman" w:cs="Times New Roman"/>
          <w:bCs/>
          <w:sz w:val="32"/>
          <w:szCs w:val="32"/>
        </w:rPr>
        <w:t xml:space="preserve"> КВА КВА</w:t>
      </w:r>
    </w:p>
    <w:p w14:paraId="53C3EFF2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3A6E079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10</w:t>
      </w:r>
    </w:p>
    <w:p w14:paraId="7AFE84C8" w14:textId="5817C9D5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Увидели они зайца – и скок в воду.</w:t>
      </w:r>
    </w:p>
    <w:p w14:paraId="1138DD5A" w14:textId="32CA4B7C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проводим палочкой по металофону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4D90805D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A75CB03" w14:textId="77777777" w:rsid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11</w:t>
      </w:r>
    </w:p>
    <w:p w14:paraId="3B99523E" w14:textId="761BFAEA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Тут заяц остановился и говорит:</w:t>
      </w:r>
    </w:p>
    <w:p w14:paraId="03F4E1EE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А ведь есть звери, что меня, зайца, боятся!</w:t>
      </w:r>
    </w:p>
    <w:p w14:paraId="648C0CEC" w14:textId="77777777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Сказал и смело поскакал обратно в лес.</w:t>
      </w:r>
    </w:p>
    <w:p w14:paraId="6CE31F84" w14:textId="4F4EB88C" w:rsidR="0064145E" w:rsidRPr="0064145E" w:rsidRDefault="0064145E" w:rsidP="006414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4145E">
        <w:rPr>
          <w:rFonts w:ascii="Times New Roman" w:hAnsi="Times New Roman" w:cs="Times New Roman"/>
          <w:bCs/>
          <w:sz w:val="32"/>
          <w:szCs w:val="32"/>
        </w:rPr>
        <w:t>(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стучим по барабану</w:t>
      </w:r>
      <w:r w:rsidRPr="0064145E">
        <w:rPr>
          <w:rFonts w:ascii="Times New Roman" w:hAnsi="Times New Roman" w:cs="Times New Roman"/>
          <w:bCs/>
          <w:i/>
          <w:iCs/>
          <w:sz w:val="32"/>
          <w:szCs w:val="32"/>
        </w:rPr>
        <w:t>) (медленно)</w:t>
      </w:r>
    </w:p>
    <w:p w14:paraId="1C4A2440" w14:textId="77777777" w:rsidR="0064145E" w:rsidRPr="0064145E" w:rsidRDefault="0064145E" w:rsidP="00004DE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2B6CF6AD" w14:textId="77777777" w:rsidR="0064145E" w:rsidRDefault="0064145E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953855C" w14:textId="1A4385B3" w:rsidR="0051211F" w:rsidRPr="0051211F" w:rsidRDefault="0051211F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211F">
        <w:rPr>
          <w:rFonts w:ascii="Times New Roman" w:hAnsi="Times New Roman" w:cs="Times New Roman"/>
          <w:bCs/>
          <w:sz w:val="32"/>
          <w:szCs w:val="32"/>
        </w:rPr>
        <w:t>Успехов  Вам и вашим детям!</w:t>
      </w:r>
    </w:p>
    <w:sectPr w:rsidR="0051211F" w:rsidRPr="0051211F" w:rsidSect="009569F6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16BF"/>
    <w:multiLevelType w:val="hybridMultilevel"/>
    <w:tmpl w:val="3FA05D10"/>
    <w:lvl w:ilvl="0" w:tplc="E5AA2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04051"/>
    <w:multiLevelType w:val="hybridMultilevel"/>
    <w:tmpl w:val="E076A8EA"/>
    <w:lvl w:ilvl="0" w:tplc="669A985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7C"/>
    <w:rsid w:val="00004DEF"/>
    <w:rsid w:val="00011F7C"/>
    <w:rsid w:val="00017CF8"/>
    <w:rsid w:val="00027C21"/>
    <w:rsid w:val="00064B13"/>
    <w:rsid w:val="00085BCD"/>
    <w:rsid w:val="000C00D9"/>
    <w:rsid w:val="000D6253"/>
    <w:rsid w:val="00244CC4"/>
    <w:rsid w:val="00254219"/>
    <w:rsid w:val="002654AE"/>
    <w:rsid w:val="002E5CE0"/>
    <w:rsid w:val="0031305D"/>
    <w:rsid w:val="00346DCC"/>
    <w:rsid w:val="003C6FA4"/>
    <w:rsid w:val="00434CAE"/>
    <w:rsid w:val="00494633"/>
    <w:rsid w:val="004F3D04"/>
    <w:rsid w:val="0051211F"/>
    <w:rsid w:val="00545589"/>
    <w:rsid w:val="005A4815"/>
    <w:rsid w:val="0064145E"/>
    <w:rsid w:val="00792C77"/>
    <w:rsid w:val="008E55DB"/>
    <w:rsid w:val="00945129"/>
    <w:rsid w:val="009569F6"/>
    <w:rsid w:val="00971945"/>
    <w:rsid w:val="009759BA"/>
    <w:rsid w:val="009C56A9"/>
    <w:rsid w:val="00A27661"/>
    <w:rsid w:val="00A3448C"/>
    <w:rsid w:val="00A349FB"/>
    <w:rsid w:val="00A374F2"/>
    <w:rsid w:val="00A42047"/>
    <w:rsid w:val="00A71C29"/>
    <w:rsid w:val="00AF4CF3"/>
    <w:rsid w:val="00B10BC6"/>
    <w:rsid w:val="00B25A4F"/>
    <w:rsid w:val="00B66B72"/>
    <w:rsid w:val="00B7612F"/>
    <w:rsid w:val="00BD673D"/>
    <w:rsid w:val="00C01880"/>
    <w:rsid w:val="00C22A62"/>
    <w:rsid w:val="00C53216"/>
    <w:rsid w:val="00E52AA9"/>
    <w:rsid w:val="00E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  <w15:docId w15:val="{2894D6D3-A60F-42FD-8250-6CBB423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8440-CA0C-4966-B26A-77606F5A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22</cp:revision>
  <dcterms:created xsi:type="dcterms:W3CDTF">2020-11-02T06:35:00Z</dcterms:created>
  <dcterms:modified xsi:type="dcterms:W3CDTF">2025-02-19T13:45:00Z</dcterms:modified>
</cp:coreProperties>
</file>