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E0" w:rsidRDefault="00724281" w:rsidP="00D41E7C">
      <w:pPr>
        <w:pStyle w:val="a3"/>
        <w:ind w:left="10800" w:right="1697"/>
        <w:rPr>
          <w:b w:val="0"/>
        </w:rPr>
      </w:pPr>
      <w:r>
        <w:rPr>
          <w:b w:val="0"/>
        </w:rPr>
        <w:t>Приложение 1</w:t>
      </w:r>
    </w:p>
    <w:p w:rsidR="00D41E7C" w:rsidRDefault="00D41E7C" w:rsidP="00D41E7C">
      <w:pPr>
        <w:pStyle w:val="a3"/>
        <w:ind w:left="10800" w:right="1697"/>
        <w:rPr>
          <w:b w:val="0"/>
        </w:rPr>
      </w:pPr>
      <w:r>
        <w:rPr>
          <w:b w:val="0"/>
        </w:rPr>
        <w:t xml:space="preserve">к приказу управления образования </w:t>
      </w:r>
    </w:p>
    <w:p w:rsidR="00D41E7C" w:rsidRDefault="00B12196" w:rsidP="00D41E7C">
      <w:pPr>
        <w:pStyle w:val="a3"/>
        <w:ind w:left="10800" w:right="1697"/>
        <w:rPr>
          <w:b w:val="0"/>
        </w:rPr>
      </w:pPr>
      <w:r>
        <w:rPr>
          <w:b w:val="0"/>
        </w:rPr>
        <w:t>от 31</w:t>
      </w:r>
      <w:r w:rsidR="00D41E7C">
        <w:rPr>
          <w:b w:val="0"/>
        </w:rPr>
        <w:t>.01.2023 №___</w:t>
      </w:r>
    </w:p>
    <w:p w:rsidR="002C00E0" w:rsidRDefault="002C00E0" w:rsidP="00057E24">
      <w:pPr>
        <w:pStyle w:val="a3"/>
        <w:ind w:left="1697" w:right="1697"/>
        <w:jc w:val="center"/>
        <w:rPr>
          <w:b w:val="0"/>
        </w:rPr>
      </w:pPr>
    </w:p>
    <w:p w:rsidR="00D41E7C" w:rsidRPr="002C00E0" w:rsidRDefault="00D41E7C" w:rsidP="00057E24">
      <w:pPr>
        <w:pStyle w:val="a3"/>
        <w:ind w:left="1697" w:right="1697"/>
        <w:jc w:val="center"/>
        <w:rPr>
          <w:b w:val="0"/>
        </w:rPr>
      </w:pPr>
    </w:p>
    <w:p w:rsidR="009E2E49" w:rsidRDefault="00C92D80" w:rsidP="00057E24">
      <w:pPr>
        <w:pStyle w:val="a3"/>
        <w:ind w:left="1697" w:right="1697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(«дорожная</w:t>
      </w:r>
      <w:r>
        <w:rPr>
          <w:spacing w:val="-5"/>
        </w:rPr>
        <w:t xml:space="preserve"> </w:t>
      </w:r>
      <w:r>
        <w:rPr>
          <w:spacing w:val="-2"/>
        </w:rPr>
        <w:t>карта»)</w:t>
      </w:r>
    </w:p>
    <w:p w:rsidR="005D52CD" w:rsidRDefault="00C92D80" w:rsidP="00057E24">
      <w:pPr>
        <w:pStyle w:val="a3"/>
        <w:ind w:left="1697" w:right="1697"/>
        <w:jc w:val="center"/>
      </w:pP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 качества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D52CD">
        <w:t>ДООО Кавказского района</w:t>
      </w:r>
    </w:p>
    <w:p w:rsidR="009E2E49" w:rsidRDefault="00C92D80" w:rsidP="00057E24">
      <w:pPr>
        <w:pStyle w:val="a3"/>
        <w:ind w:left="1697" w:right="1697"/>
        <w:jc w:val="center"/>
      </w:pP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724281">
        <w:t>3</w:t>
      </w:r>
      <w:r>
        <w:t xml:space="preserve"> </w:t>
      </w:r>
      <w:r>
        <w:rPr>
          <w:spacing w:val="-5"/>
        </w:rPr>
        <w:t>год</w:t>
      </w:r>
    </w:p>
    <w:p w:rsidR="009E2E49" w:rsidRDefault="009E2E49" w:rsidP="00057E24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7004"/>
        <w:gridCol w:w="1701"/>
        <w:gridCol w:w="2126"/>
        <w:gridCol w:w="3294"/>
      </w:tblGrid>
      <w:tr w:rsidR="009E2E49" w:rsidTr="00724281">
        <w:trPr>
          <w:trHeight w:val="506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ind w:left="22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04" w:type="dxa"/>
          </w:tcPr>
          <w:p w:rsidR="009E2E49" w:rsidRDefault="00C92D80" w:rsidP="00057E24">
            <w:pPr>
              <w:pStyle w:val="TableParagraph"/>
              <w:ind w:left="2108" w:right="2106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701" w:type="dxa"/>
          </w:tcPr>
          <w:p w:rsidR="009E2E49" w:rsidRDefault="00C92D80" w:rsidP="00057E24">
            <w:pPr>
              <w:pStyle w:val="TableParagraph"/>
              <w:ind w:left="526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126" w:type="dxa"/>
          </w:tcPr>
          <w:p w:rsidR="009E2E49" w:rsidRDefault="00C92D80" w:rsidP="00724281">
            <w:pPr>
              <w:pStyle w:val="TableParagraph"/>
              <w:spacing w:line="252" w:lineRule="exact"/>
              <w:ind w:left="489" w:hanging="14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Ответственный </w:t>
            </w:r>
          </w:p>
        </w:tc>
        <w:tc>
          <w:tcPr>
            <w:tcW w:w="3294" w:type="dxa"/>
          </w:tcPr>
          <w:p w:rsidR="009E2E49" w:rsidRDefault="00C92D80" w:rsidP="00057E24">
            <w:pPr>
              <w:pStyle w:val="TableParagraph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</w:tr>
      <w:tr w:rsidR="009E2E49">
        <w:trPr>
          <w:trHeight w:val="253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4125" w:type="dxa"/>
            <w:gridSpan w:val="4"/>
          </w:tcPr>
          <w:p w:rsidR="009E2E49" w:rsidRDefault="00C92D80" w:rsidP="00057E24">
            <w:pPr>
              <w:pStyle w:val="TableParagraph"/>
              <w:spacing w:line="232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повышению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</w:tr>
      <w:tr w:rsidR="009E2E49" w:rsidTr="00724281">
        <w:trPr>
          <w:trHeight w:val="761"/>
        </w:trPr>
        <w:tc>
          <w:tcPr>
            <w:tcW w:w="669" w:type="dxa"/>
          </w:tcPr>
          <w:p w:rsidR="009E2E49" w:rsidRDefault="00EF0483" w:rsidP="00057E24">
            <w:pPr>
              <w:pStyle w:val="TableParagraph"/>
              <w:spacing w:line="251" w:lineRule="exact"/>
              <w:jc w:val="center"/>
            </w:pPr>
            <w:r>
              <w:rPr>
                <w:spacing w:val="-4"/>
              </w:rPr>
              <w:t>1.1</w:t>
            </w:r>
            <w:r w:rsidR="00C92D80">
              <w:rPr>
                <w:spacing w:val="-4"/>
              </w:rPr>
              <w:t>.</w:t>
            </w:r>
          </w:p>
        </w:tc>
        <w:tc>
          <w:tcPr>
            <w:tcW w:w="7004" w:type="dxa"/>
          </w:tcPr>
          <w:p w:rsidR="009E2E49" w:rsidRDefault="00EF0483" w:rsidP="00EF0483">
            <w:pPr>
              <w:pStyle w:val="TableParagraph"/>
              <w:spacing w:line="252" w:lineRule="exact"/>
              <w:ind w:left="106"/>
            </w:pPr>
            <w:r>
              <w:t xml:space="preserve">Разработка </w:t>
            </w:r>
            <w:r w:rsidR="00724281">
              <w:t xml:space="preserve">основных </w:t>
            </w:r>
            <w:r w:rsidR="00C92D80">
              <w:t>образовательных программ</w:t>
            </w:r>
            <w:r w:rsidR="00C92D80">
              <w:rPr>
                <w:spacing w:val="-9"/>
              </w:rPr>
              <w:t xml:space="preserve"> </w:t>
            </w:r>
            <w:r w:rsidR="001E6B65">
              <w:t>ДОО</w:t>
            </w:r>
            <w:r>
              <w:t xml:space="preserve"> (</w:t>
            </w:r>
            <w:r w:rsidR="006B014C">
              <w:rPr>
                <w:spacing w:val="-9"/>
              </w:rPr>
              <w:t>включая часть, формируемую участниками образовательных отношений</w:t>
            </w:r>
            <w:r>
              <w:rPr>
                <w:spacing w:val="-9"/>
              </w:rPr>
              <w:t>)</w:t>
            </w:r>
            <w:r w:rsidR="006B014C">
              <w:rPr>
                <w:spacing w:val="-9"/>
              </w:rPr>
              <w:t xml:space="preserve">, </w:t>
            </w:r>
            <w:r>
              <w:rPr>
                <w:spacing w:val="-9"/>
              </w:rPr>
              <w:t xml:space="preserve"> адаптированных основных образовательных программ для детей с ОВЗ, образовательных программ ДОО, </w:t>
            </w:r>
            <w:r w:rsidR="00C92D80">
              <w:t>рабочих</w:t>
            </w:r>
            <w:r w:rsidR="00C92D80">
              <w:rPr>
                <w:spacing w:val="-8"/>
              </w:rPr>
              <w:t xml:space="preserve"> </w:t>
            </w:r>
            <w:r w:rsidR="00C92D80">
              <w:t>программ,</w:t>
            </w:r>
            <w:r w:rsidR="00C92D80">
              <w:rPr>
                <w:spacing w:val="-12"/>
              </w:rPr>
              <w:t xml:space="preserve"> </w:t>
            </w:r>
            <w:r w:rsidR="00C92D80">
              <w:t xml:space="preserve">расписания </w:t>
            </w:r>
            <w:r w:rsidR="00096319">
              <w:t>НОД, календарных графиков</w:t>
            </w:r>
            <w:r w:rsidR="00165A9D">
              <w:t>, учебных планов</w:t>
            </w:r>
            <w:r w:rsidR="00C92D80">
              <w:t xml:space="preserve"> и др.</w:t>
            </w:r>
            <w:r>
              <w:t xml:space="preserve"> Рассмотрение их на педагогических советах ДОО и утверждение.</w:t>
            </w:r>
          </w:p>
        </w:tc>
        <w:tc>
          <w:tcPr>
            <w:tcW w:w="1701" w:type="dxa"/>
          </w:tcPr>
          <w:p w:rsidR="00EF0483" w:rsidRDefault="00724281" w:rsidP="00EF0483">
            <w:pPr>
              <w:pStyle w:val="TableParagraph"/>
              <w:ind w:right="399"/>
              <w:rPr>
                <w:spacing w:val="-2"/>
              </w:rPr>
            </w:pPr>
            <w:r>
              <w:rPr>
                <w:spacing w:val="-2"/>
              </w:rPr>
              <w:t>Июль</w:t>
            </w:r>
            <w:r w:rsidR="00EF0483">
              <w:rPr>
                <w:spacing w:val="-2"/>
              </w:rPr>
              <w:t xml:space="preserve"> </w:t>
            </w:r>
            <w:proofErr w:type="gramStart"/>
            <w:r w:rsidR="00EF0483">
              <w:rPr>
                <w:spacing w:val="-2"/>
              </w:rPr>
              <w:t>-а</w:t>
            </w:r>
            <w:proofErr w:type="gramEnd"/>
            <w:r w:rsidR="00EF0483">
              <w:rPr>
                <w:spacing w:val="-2"/>
              </w:rPr>
              <w:t>вгуст</w:t>
            </w:r>
            <w:r w:rsidR="00096319">
              <w:rPr>
                <w:spacing w:val="-2"/>
              </w:rPr>
              <w:t xml:space="preserve"> </w:t>
            </w:r>
          </w:p>
          <w:p w:rsidR="009E2E49" w:rsidRDefault="00C92D80" w:rsidP="00EF0483">
            <w:pPr>
              <w:pStyle w:val="TableParagraph"/>
              <w:ind w:right="399"/>
            </w:pPr>
            <w:r>
              <w:rPr>
                <w:spacing w:val="-2"/>
              </w:rPr>
              <w:t>202</w:t>
            </w:r>
            <w:r w:rsidR="00724281">
              <w:rPr>
                <w:spacing w:val="-2"/>
              </w:rPr>
              <w:t>3</w:t>
            </w:r>
            <w:r w:rsidR="00884657">
              <w:rPr>
                <w:spacing w:val="-2"/>
              </w:rPr>
              <w:t xml:space="preserve"> </w:t>
            </w:r>
            <w:r>
              <w:rPr>
                <w:spacing w:val="-2"/>
              </w:rPr>
              <w:t>г.</w:t>
            </w:r>
          </w:p>
        </w:tc>
        <w:tc>
          <w:tcPr>
            <w:tcW w:w="2126" w:type="dxa"/>
          </w:tcPr>
          <w:p w:rsidR="009E2E49" w:rsidRDefault="00F86DF8" w:rsidP="00724281">
            <w:pPr>
              <w:pStyle w:val="TableParagraph"/>
              <w:ind w:right="237"/>
              <w:jc w:val="both"/>
            </w:pPr>
            <w:r>
              <w:rPr>
                <w:spacing w:val="-2"/>
              </w:rPr>
              <w:t>З</w:t>
            </w:r>
            <w:r w:rsidR="00724281">
              <w:rPr>
                <w:spacing w:val="-2"/>
              </w:rPr>
              <w:t>аведующие ДОО, старшие воспитатели</w:t>
            </w:r>
          </w:p>
        </w:tc>
        <w:tc>
          <w:tcPr>
            <w:tcW w:w="3294" w:type="dxa"/>
          </w:tcPr>
          <w:p w:rsidR="009E2E49" w:rsidRDefault="005D52CD" w:rsidP="00EF0483">
            <w:pPr>
              <w:pStyle w:val="TableParagraph"/>
              <w:ind w:left="283" w:right="169"/>
            </w:pPr>
            <w:r>
              <w:t>100 % ДОО</w:t>
            </w:r>
            <w:r w:rsidR="009A4717">
              <w:t xml:space="preserve"> реализуют </w:t>
            </w:r>
            <w:r w:rsidR="00EF0483">
              <w:t>образовательные программы</w:t>
            </w:r>
            <w:r w:rsidR="009A4717">
              <w:t xml:space="preserve">  ДОО</w:t>
            </w:r>
          </w:p>
          <w:p w:rsidR="00D43D27" w:rsidRDefault="00D43D27" w:rsidP="00EF0483">
            <w:pPr>
              <w:pStyle w:val="TableParagraph"/>
              <w:ind w:left="283" w:right="169"/>
            </w:pPr>
            <w:r>
              <w:t>(Протокол совещания заведующих о результатах готовности к новому учебному году</w:t>
            </w:r>
            <w:r w:rsidR="00350914">
              <w:t>)</w:t>
            </w:r>
          </w:p>
        </w:tc>
      </w:tr>
      <w:tr w:rsidR="0077758A" w:rsidTr="00724281">
        <w:trPr>
          <w:trHeight w:val="562"/>
        </w:trPr>
        <w:tc>
          <w:tcPr>
            <w:tcW w:w="669" w:type="dxa"/>
          </w:tcPr>
          <w:p w:rsidR="0077758A" w:rsidRDefault="00EF0483" w:rsidP="00057E24">
            <w:pPr>
              <w:pStyle w:val="TableParagraph"/>
              <w:spacing w:line="251" w:lineRule="exact"/>
              <w:jc w:val="center"/>
              <w:rPr>
                <w:spacing w:val="-4"/>
              </w:rPr>
            </w:pPr>
            <w:r>
              <w:rPr>
                <w:spacing w:val="-4"/>
              </w:rPr>
              <w:t>1.2</w:t>
            </w:r>
            <w:r w:rsidR="00096319">
              <w:rPr>
                <w:spacing w:val="-4"/>
              </w:rPr>
              <w:t>.</w:t>
            </w:r>
          </w:p>
        </w:tc>
        <w:tc>
          <w:tcPr>
            <w:tcW w:w="7004" w:type="dxa"/>
          </w:tcPr>
          <w:p w:rsidR="0077758A" w:rsidRDefault="0077758A" w:rsidP="00057E24">
            <w:pPr>
              <w:pStyle w:val="TableParagraph"/>
              <w:spacing w:line="252" w:lineRule="exact"/>
              <w:ind w:left="106"/>
            </w:pPr>
            <w:r>
              <w:t>Обновление информации на официальных сайтах ДОУ в соответствии с нормативными, локальными, кадровыми и иными изменениями</w:t>
            </w:r>
          </w:p>
        </w:tc>
        <w:tc>
          <w:tcPr>
            <w:tcW w:w="1701" w:type="dxa"/>
          </w:tcPr>
          <w:p w:rsidR="0077758A" w:rsidRDefault="00724281" w:rsidP="00057E24">
            <w:pPr>
              <w:pStyle w:val="TableParagraph"/>
              <w:ind w:right="399"/>
              <w:jc w:val="center"/>
              <w:rPr>
                <w:spacing w:val="-2"/>
              </w:rPr>
            </w:pPr>
            <w:r>
              <w:rPr>
                <w:spacing w:val="-2"/>
              </w:rPr>
              <w:t>По мере изменений</w:t>
            </w:r>
          </w:p>
        </w:tc>
        <w:tc>
          <w:tcPr>
            <w:tcW w:w="2126" w:type="dxa"/>
          </w:tcPr>
          <w:p w:rsidR="0077758A" w:rsidRDefault="00724281" w:rsidP="00724281">
            <w:pPr>
              <w:pStyle w:val="TableParagraph"/>
              <w:ind w:left="189" w:right="515"/>
              <w:jc w:val="both"/>
              <w:rPr>
                <w:spacing w:val="-2"/>
              </w:rPr>
            </w:pPr>
            <w:r>
              <w:rPr>
                <w:spacing w:val="-2"/>
              </w:rPr>
              <w:t>Заведующие ДОО, старшие воспитатели</w:t>
            </w:r>
          </w:p>
        </w:tc>
        <w:tc>
          <w:tcPr>
            <w:tcW w:w="3294" w:type="dxa"/>
          </w:tcPr>
          <w:p w:rsidR="0077758A" w:rsidRDefault="00724281" w:rsidP="00724281">
            <w:pPr>
              <w:pStyle w:val="TableParagraph"/>
              <w:ind w:left="283" w:right="169"/>
            </w:pPr>
            <w:r>
              <w:t>100% размещения актуальной информации</w:t>
            </w:r>
            <w:r w:rsidR="0077758A">
              <w:t xml:space="preserve"> на сайте ДО</w:t>
            </w:r>
            <w:r w:rsidR="005D52CD">
              <w:t>О</w:t>
            </w:r>
          </w:p>
          <w:p w:rsidR="00350914" w:rsidRDefault="00350914" w:rsidP="00724281">
            <w:pPr>
              <w:pStyle w:val="TableParagraph"/>
              <w:ind w:left="283" w:right="169"/>
            </w:pPr>
            <w:r>
              <w:t>(Аналитическая записка)</w:t>
            </w:r>
          </w:p>
        </w:tc>
      </w:tr>
      <w:tr w:rsidR="0077758A" w:rsidTr="00724281">
        <w:trPr>
          <w:trHeight w:val="541"/>
        </w:trPr>
        <w:tc>
          <w:tcPr>
            <w:tcW w:w="669" w:type="dxa"/>
          </w:tcPr>
          <w:p w:rsidR="0077758A" w:rsidRDefault="00EF0483" w:rsidP="00057E24">
            <w:pPr>
              <w:pStyle w:val="TableParagraph"/>
              <w:spacing w:line="251" w:lineRule="exact"/>
              <w:jc w:val="center"/>
              <w:rPr>
                <w:spacing w:val="-4"/>
              </w:rPr>
            </w:pPr>
            <w:r>
              <w:rPr>
                <w:spacing w:val="-4"/>
              </w:rPr>
              <w:t>1.3</w:t>
            </w:r>
            <w:r w:rsidR="00096319">
              <w:rPr>
                <w:spacing w:val="-4"/>
              </w:rPr>
              <w:t>.</w:t>
            </w:r>
          </w:p>
        </w:tc>
        <w:tc>
          <w:tcPr>
            <w:tcW w:w="7004" w:type="dxa"/>
          </w:tcPr>
          <w:p w:rsidR="0077758A" w:rsidRDefault="00197293" w:rsidP="00057E24">
            <w:pPr>
              <w:pStyle w:val="TableParagraph"/>
              <w:spacing w:line="252" w:lineRule="exact"/>
              <w:ind w:left="106"/>
            </w:pPr>
            <w:r>
              <w:t xml:space="preserve">Размещение на сайтах ДОО кратких презентаций </w:t>
            </w:r>
            <w:r w:rsidR="00724281">
              <w:t>реализуемых</w:t>
            </w:r>
            <w:r>
              <w:t xml:space="preserve">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1701" w:type="dxa"/>
          </w:tcPr>
          <w:p w:rsidR="0077758A" w:rsidRDefault="00724281" w:rsidP="00057E24">
            <w:pPr>
              <w:pStyle w:val="TableParagraph"/>
              <w:ind w:left="554" w:right="399" w:hanging="148"/>
              <w:jc w:val="center"/>
              <w:rPr>
                <w:spacing w:val="-2"/>
              </w:rPr>
            </w:pPr>
            <w:r>
              <w:rPr>
                <w:spacing w:val="-2"/>
              </w:rPr>
              <w:t>Август 2023</w:t>
            </w:r>
            <w:r w:rsidR="00197293">
              <w:rPr>
                <w:spacing w:val="-2"/>
              </w:rPr>
              <w:t xml:space="preserve"> г</w:t>
            </w:r>
          </w:p>
        </w:tc>
        <w:tc>
          <w:tcPr>
            <w:tcW w:w="2126" w:type="dxa"/>
          </w:tcPr>
          <w:p w:rsidR="0077758A" w:rsidRDefault="00724281" w:rsidP="00724281">
            <w:pPr>
              <w:pStyle w:val="TableParagraph"/>
              <w:ind w:left="189" w:right="515"/>
              <w:jc w:val="both"/>
              <w:rPr>
                <w:spacing w:val="-2"/>
              </w:rPr>
            </w:pPr>
            <w:r>
              <w:rPr>
                <w:spacing w:val="-2"/>
              </w:rPr>
              <w:t>Заведующие ДОО, старшие воспитатели</w:t>
            </w:r>
          </w:p>
        </w:tc>
        <w:tc>
          <w:tcPr>
            <w:tcW w:w="3294" w:type="dxa"/>
          </w:tcPr>
          <w:p w:rsidR="0077758A" w:rsidRDefault="005D52CD" w:rsidP="00724281">
            <w:pPr>
              <w:pStyle w:val="TableParagraph"/>
              <w:ind w:left="283" w:right="169"/>
            </w:pPr>
            <w:r>
              <w:t>В 100 % ДОО</w:t>
            </w:r>
            <w:r w:rsidR="009A4717">
              <w:t xml:space="preserve"> на сайте размещена к</w:t>
            </w:r>
            <w:r w:rsidR="00C06DB6">
              <w:t xml:space="preserve">раткая презентация ООП ДО и АООП ДО </w:t>
            </w:r>
            <w:proofErr w:type="spellStart"/>
            <w:proofErr w:type="gramStart"/>
            <w:r w:rsidR="00C06DB6">
              <w:t>ДО</w:t>
            </w:r>
            <w:proofErr w:type="spellEnd"/>
            <w:proofErr w:type="gramEnd"/>
            <w:r w:rsidR="00350914">
              <w:t xml:space="preserve"> (Аналитическая записка)</w:t>
            </w:r>
          </w:p>
        </w:tc>
      </w:tr>
      <w:tr w:rsidR="00197293" w:rsidTr="00724281">
        <w:trPr>
          <w:trHeight w:val="541"/>
        </w:trPr>
        <w:tc>
          <w:tcPr>
            <w:tcW w:w="669" w:type="dxa"/>
          </w:tcPr>
          <w:p w:rsidR="00197293" w:rsidRDefault="00EF0483" w:rsidP="00057E24">
            <w:pPr>
              <w:pStyle w:val="TableParagraph"/>
              <w:spacing w:line="251" w:lineRule="exact"/>
              <w:jc w:val="center"/>
              <w:rPr>
                <w:spacing w:val="-4"/>
              </w:rPr>
            </w:pPr>
            <w:r>
              <w:rPr>
                <w:spacing w:val="-4"/>
              </w:rPr>
              <w:t>1.4</w:t>
            </w:r>
            <w:r w:rsidR="00096319">
              <w:rPr>
                <w:spacing w:val="-4"/>
              </w:rPr>
              <w:t>.</w:t>
            </w:r>
          </w:p>
        </w:tc>
        <w:tc>
          <w:tcPr>
            <w:tcW w:w="7004" w:type="dxa"/>
          </w:tcPr>
          <w:p w:rsidR="00197293" w:rsidRDefault="00724281" w:rsidP="00057E24">
            <w:pPr>
              <w:pStyle w:val="TableParagraph"/>
              <w:spacing w:line="252" w:lineRule="exact"/>
              <w:ind w:left="106"/>
            </w:pPr>
            <w:r>
              <w:t>Контроль размещения</w:t>
            </w:r>
            <w:r w:rsidR="00197293">
              <w:t xml:space="preserve"> на сайтах ДОО актуальной информации</w:t>
            </w:r>
            <w:r w:rsidR="00096319">
              <w:t xml:space="preserve"> в соответствии с нормативными, локальными, кадровыми и иными изменениями</w:t>
            </w:r>
          </w:p>
        </w:tc>
        <w:tc>
          <w:tcPr>
            <w:tcW w:w="1701" w:type="dxa"/>
          </w:tcPr>
          <w:p w:rsidR="00197293" w:rsidRDefault="00724281" w:rsidP="00724281">
            <w:pPr>
              <w:pStyle w:val="TableParagraph"/>
              <w:ind w:right="399"/>
              <w:jc w:val="center"/>
              <w:rPr>
                <w:spacing w:val="-2"/>
              </w:rPr>
            </w:pPr>
            <w:r>
              <w:rPr>
                <w:spacing w:val="-2"/>
              </w:rPr>
              <w:t>До 30</w:t>
            </w:r>
            <w:r w:rsidR="00096319">
              <w:rPr>
                <w:spacing w:val="-2"/>
              </w:rPr>
              <w:t xml:space="preserve"> августа 202</w:t>
            </w:r>
            <w:r>
              <w:rPr>
                <w:spacing w:val="-2"/>
              </w:rPr>
              <w:t>3</w:t>
            </w:r>
          </w:p>
        </w:tc>
        <w:tc>
          <w:tcPr>
            <w:tcW w:w="2126" w:type="dxa"/>
          </w:tcPr>
          <w:p w:rsidR="00197293" w:rsidRDefault="00724281" w:rsidP="00724281">
            <w:pPr>
              <w:pStyle w:val="TableParagraph"/>
              <w:ind w:left="189" w:right="515"/>
              <w:jc w:val="both"/>
              <w:rPr>
                <w:spacing w:val="-2"/>
              </w:rPr>
            </w:pPr>
            <w:r>
              <w:rPr>
                <w:spacing w:val="-2"/>
              </w:rPr>
              <w:t>Специалист УО, курирующий работу ДОО</w:t>
            </w:r>
          </w:p>
        </w:tc>
        <w:tc>
          <w:tcPr>
            <w:tcW w:w="3294" w:type="dxa"/>
          </w:tcPr>
          <w:p w:rsidR="00197293" w:rsidRDefault="005D52CD" w:rsidP="005D52CD">
            <w:pPr>
              <w:pStyle w:val="TableParagraph"/>
              <w:ind w:left="283" w:right="169"/>
            </w:pPr>
            <w:r>
              <w:t>В 100% ДОО</w:t>
            </w:r>
            <w:r w:rsidR="009A4717">
              <w:t xml:space="preserve"> осуществлен </w:t>
            </w:r>
            <w:proofErr w:type="gramStart"/>
            <w:r w:rsidR="009A4717">
              <w:t>контроль за</w:t>
            </w:r>
            <w:proofErr w:type="gramEnd"/>
            <w:r w:rsidR="009A4717">
              <w:t xml:space="preserve"> размещением на сайтах актуальной информации </w:t>
            </w:r>
            <w:r w:rsidR="00724281">
              <w:t>и своевременным ее обновлением</w:t>
            </w:r>
          </w:p>
          <w:p w:rsidR="00350914" w:rsidRDefault="00350914" w:rsidP="005D52CD">
            <w:pPr>
              <w:pStyle w:val="TableParagraph"/>
              <w:ind w:left="283" w:right="169"/>
            </w:pPr>
            <w:r>
              <w:t>(Аналитическая записка)</w:t>
            </w:r>
          </w:p>
        </w:tc>
      </w:tr>
      <w:tr w:rsidR="009E2E49">
        <w:trPr>
          <w:trHeight w:val="250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31" w:lineRule="exact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4125" w:type="dxa"/>
            <w:gridSpan w:val="4"/>
          </w:tcPr>
          <w:p w:rsidR="009E2E49" w:rsidRDefault="00C92D80" w:rsidP="00057E24">
            <w:pPr>
              <w:pStyle w:val="TableParagraph"/>
              <w:spacing w:line="231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повышению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</w:tr>
      <w:tr w:rsidR="009E2E49" w:rsidTr="00724281">
        <w:trPr>
          <w:trHeight w:val="782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2.</w:t>
            </w:r>
            <w:r w:rsidR="003C4BB0">
              <w:rPr>
                <w:b/>
                <w:spacing w:val="-4"/>
              </w:rPr>
              <w:t>1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7004" w:type="dxa"/>
          </w:tcPr>
          <w:p w:rsidR="009E2E49" w:rsidRDefault="00265B89" w:rsidP="00057E24">
            <w:pPr>
              <w:pStyle w:val="TableParagraph"/>
              <w:ind w:left="106"/>
            </w:pPr>
            <w:r>
              <w:t xml:space="preserve">Своевременное прохождение курсов повышения квалификации педагогами ДОО в соответствии с графиком </w:t>
            </w:r>
          </w:p>
        </w:tc>
        <w:tc>
          <w:tcPr>
            <w:tcW w:w="1701" w:type="dxa"/>
          </w:tcPr>
          <w:p w:rsidR="009E2E49" w:rsidRDefault="00C92D80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</w:t>
            </w:r>
            <w:r w:rsidR="00265B89">
              <w:t>3</w:t>
            </w:r>
            <w:r>
              <w:t>-</w:t>
            </w:r>
            <w:r>
              <w:rPr>
                <w:spacing w:val="-4"/>
              </w:rPr>
              <w:t>202</w:t>
            </w:r>
            <w:r w:rsidR="00265B89"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spacing w:line="274" w:lineRule="exact"/>
              <w:ind w:left="110" w:right="111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265B89" w:rsidRDefault="00265B89" w:rsidP="00057E24">
            <w:pPr>
              <w:pStyle w:val="TableParagraph"/>
              <w:spacing w:line="274" w:lineRule="exact"/>
              <w:ind w:left="11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соответствии с графиком</w:t>
            </w:r>
          </w:p>
        </w:tc>
        <w:tc>
          <w:tcPr>
            <w:tcW w:w="2126" w:type="dxa"/>
          </w:tcPr>
          <w:p w:rsidR="009E2E49" w:rsidRDefault="00265B89" w:rsidP="00265B89">
            <w:pPr>
              <w:pStyle w:val="TableParagraph"/>
              <w:ind w:left="189" w:right="515"/>
              <w:jc w:val="center"/>
            </w:pPr>
            <w:r>
              <w:rPr>
                <w:spacing w:val="-2"/>
              </w:rPr>
              <w:t>МКУ ОМЦ, старшие воспитатели ДОО</w:t>
            </w:r>
          </w:p>
        </w:tc>
        <w:tc>
          <w:tcPr>
            <w:tcW w:w="3294" w:type="dxa"/>
          </w:tcPr>
          <w:p w:rsidR="009E2E49" w:rsidRDefault="00265B89" w:rsidP="00265B89">
            <w:pPr>
              <w:pStyle w:val="TableParagraph"/>
              <w:spacing w:line="251" w:lineRule="exact"/>
              <w:ind w:left="101" w:right="105"/>
            </w:pPr>
            <w:r>
              <w:t>100</w:t>
            </w:r>
            <w:r w:rsidR="009A4717">
              <w:t xml:space="preserve">% педагогических работников </w:t>
            </w:r>
            <w:r>
              <w:t>своевременно проходят курсы повышения квалификации</w:t>
            </w:r>
            <w:r w:rsidR="00350914">
              <w:t xml:space="preserve"> (Аналитическая записка МКУ ОМЦ)</w:t>
            </w:r>
          </w:p>
        </w:tc>
      </w:tr>
      <w:tr w:rsidR="009E2E49" w:rsidTr="00724281">
        <w:trPr>
          <w:trHeight w:val="589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2.</w:t>
            </w:r>
            <w:r w:rsidR="003C4BB0">
              <w:rPr>
                <w:b/>
                <w:spacing w:val="-5"/>
              </w:rPr>
              <w:t>2</w:t>
            </w:r>
          </w:p>
        </w:tc>
        <w:tc>
          <w:tcPr>
            <w:tcW w:w="7004" w:type="dxa"/>
          </w:tcPr>
          <w:p w:rsidR="009E2E49" w:rsidRDefault="00C92D80" w:rsidP="00057E24">
            <w:pPr>
              <w:pStyle w:val="TableParagraph"/>
              <w:ind w:left="106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12"/>
              </w:rPr>
              <w:t xml:space="preserve"> </w:t>
            </w: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t>компетентности</w:t>
            </w:r>
            <w:r>
              <w:rPr>
                <w:spacing w:val="-12"/>
              </w:rPr>
              <w:t xml:space="preserve"> </w:t>
            </w:r>
            <w:r>
              <w:t xml:space="preserve">педагогов через участие в </w:t>
            </w:r>
            <w:proofErr w:type="spellStart"/>
            <w:r>
              <w:t>вебинарах</w:t>
            </w:r>
            <w:proofErr w:type="spellEnd"/>
            <w:r>
              <w:t>, семинарах, конференциях разного уровня</w:t>
            </w:r>
          </w:p>
        </w:tc>
        <w:tc>
          <w:tcPr>
            <w:tcW w:w="1701" w:type="dxa"/>
          </w:tcPr>
          <w:p w:rsidR="00884657" w:rsidRDefault="00265B89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265B89">
            <w:pPr>
              <w:pStyle w:val="TableParagraph"/>
              <w:spacing w:line="274" w:lineRule="exact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  <w:r w:rsidR="00265B89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9E2E49" w:rsidRDefault="00265B89" w:rsidP="00057E24">
            <w:pPr>
              <w:pStyle w:val="TableParagraph"/>
              <w:ind w:left="189" w:right="515"/>
              <w:jc w:val="center"/>
            </w:pPr>
            <w:r>
              <w:rPr>
                <w:spacing w:val="-2"/>
              </w:rPr>
              <w:t>МКУ ОМЦ, старшие воспитатели ДОО</w:t>
            </w:r>
          </w:p>
        </w:tc>
        <w:tc>
          <w:tcPr>
            <w:tcW w:w="3294" w:type="dxa"/>
          </w:tcPr>
          <w:p w:rsidR="009E2E49" w:rsidRDefault="00265B89" w:rsidP="004E515F">
            <w:pPr>
              <w:pStyle w:val="TableParagraph"/>
              <w:spacing w:line="252" w:lineRule="exact"/>
              <w:ind w:left="101" w:right="104"/>
            </w:pPr>
            <w:r>
              <w:rPr>
                <w:spacing w:val="-2"/>
              </w:rPr>
              <w:t>9</w:t>
            </w:r>
            <w:r w:rsidR="001968FE">
              <w:rPr>
                <w:spacing w:val="-2"/>
              </w:rPr>
              <w:t xml:space="preserve">5 % педагогических работников </w:t>
            </w:r>
            <w:r>
              <w:rPr>
                <w:spacing w:val="-2"/>
              </w:rPr>
              <w:t xml:space="preserve">ДОО </w:t>
            </w:r>
            <w:r w:rsidR="001968FE">
              <w:t xml:space="preserve">участвуют в </w:t>
            </w:r>
            <w:proofErr w:type="spellStart"/>
            <w:r w:rsidR="001968FE">
              <w:t>вебинарах</w:t>
            </w:r>
            <w:proofErr w:type="spellEnd"/>
            <w:r w:rsidR="001968FE">
              <w:t>, семинарах, конференциях разного уровня</w:t>
            </w:r>
            <w:r w:rsidR="00350914">
              <w:t xml:space="preserve"> (Аналитическая записка МКУ ОМЦ)</w:t>
            </w:r>
          </w:p>
        </w:tc>
      </w:tr>
      <w:tr w:rsidR="009E2E49" w:rsidTr="00724281">
        <w:trPr>
          <w:trHeight w:val="761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2.</w:t>
            </w:r>
            <w:r w:rsidR="003C4BB0">
              <w:rPr>
                <w:b/>
                <w:spacing w:val="-4"/>
              </w:rPr>
              <w:t>3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7004" w:type="dxa"/>
          </w:tcPr>
          <w:p w:rsidR="009E2E49" w:rsidRDefault="00C92D80" w:rsidP="00057E24">
            <w:pPr>
              <w:pStyle w:val="TableParagraph"/>
              <w:spacing w:line="252" w:lineRule="exact"/>
              <w:ind w:left="106"/>
            </w:pPr>
            <w:r>
              <w:t>Организация методического сопровождения педагогов ДОУ по проведению мониторинга качества дошкольного образования на основании</w:t>
            </w:r>
            <w:r>
              <w:rPr>
                <w:spacing w:val="-8"/>
              </w:rPr>
              <w:t xml:space="preserve"> </w:t>
            </w:r>
            <w:r>
              <w:t>Концепции</w:t>
            </w:r>
            <w:r>
              <w:rPr>
                <w:spacing w:val="-8"/>
              </w:rPr>
              <w:t xml:space="preserve"> </w:t>
            </w:r>
            <w:r>
              <w:t>МКДО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объективности</w:t>
            </w:r>
            <w:r>
              <w:rPr>
                <w:spacing w:val="-8"/>
              </w:rPr>
              <w:t xml:space="preserve"> </w:t>
            </w:r>
            <w:r>
              <w:t>оценки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1701" w:type="dxa"/>
          </w:tcPr>
          <w:p w:rsidR="00884657" w:rsidRDefault="00265B89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spacing w:line="252" w:lineRule="exact"/>
              <w:ind w:left="258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126" w:type="dxa"/>
          </w:tcPr>
          <w:p w:rsidR="009E2E49" w:rsidRDefault="00265B89" w:rsidP="00057E24">
            <w:pPr>
              <w:pStyle w:val="TableParagraph"/>
              <w:spacing w:line="252" w:lineRule="exact"/>
              <w:ind w:left="241" w:right="235" w:hanging="1"/>
              <w:jc w:val="center"/>
            </w:pPr>
            <w:r>
              <w:rPr>
                <w:spacing w:val="-2"/>
              </w:rPr>
              <w:t>МКУ ОМЦ, муниципальный координатор</w:t>
            </w:r>
            <w:r w:rsidR="00C92D80">
              <w:rPr>
                <w:spacing w:val="-2"/>
              </w:rPr>
              <w:t xml:space="preserve"> </w:t>
            </w:r>
          </w:p>
        </w:tc>
        <w:tc>
          <w:tcPr>
            <w:tcW w:w="3294" w:type="dxa"/>
          </w:tcPr>
          <w:p w:rsidR="009E2E49" w:rsidRDefault="00265B89" w:rsidP="004E515F">
            <w:pPr>
              <w:pStyle w:val="TableParagraph"/>
              <w:spacing w:line="251" w:lineRule="exact"/>
              <w:ind w:left="50" w:right="131"/>
            </w:pPr>
            <w:r>
              <w:t>4</w:t>
            </w:r>
            <w:r w:rsidR="001968FE">
              <w:t>0% ДОУ принимают участие в МКДО</w:t>
            </w:r>
            <w:r>
              <w:t xml:space="preserve"> в 2023 году</w:t>
            </w:r>
            <w:r w:rsidR="00350914">
              <w:t xml:space="preserve"> (Приказ о создании рабочей группы)</w:t>
            </w:r>
          </w:p>
        </w:tc>
      </w:tr>
      <w:tr w:rsidR="004E0C70" w:rsidTr="00724281">
        <w:trPr>
          <w:trHeight w:val="584"/>
        </w:trPr>
        <w:tc>
          <w:tcPr>
            <w:tcW w:w="669" w:type="dxa"/>
          </w:tcPr>
          <w:p w:rsidR="004E0C70" w:rsidRDefault="00665169" w:rsidP="00057E24">
            <w:pPr>
              <w:pStyle w:val="TableParagraph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2.4.</w:t>
            </w:r>
          </w:p>
        </w:tc>
        <w:tc>
          <w:tcPr>
            <w:tcW w:w="7004" w:type="dxa"/>
          </w:tcPr>
          <w:p w:rsidR="004E0C70" w:rsidRPr="009B7474" w:rsidRDefault="00D913C6" w:rsidP="00057E24">
            <w:pPr>
              <w:suppressAutoHyphens/>
              <w:ind w:right="-2"/>
            </w:pPr>
            <w:r>
              <w:t xml:space="preserve"> Организация в ДОО правильного здорового питания в соответствии с требованиями санитарного законодательства</w:t>
            </w:r>
            <w:r w:rsidR="0034369D">
              <w:t>, организация информационно-просветительской работы с родителями</w:t>
            </w:r>
          </w:p>
        </w:tc>
        <w:tc>
          <w:tcPr>
            <w:tcW w:w="1701" w:type="dxa"/>
          </w:tcPr>
          <w:p w:rsidR="004E0C70" w:rsidRDefault="004E0C70" w:rsidP="00057E24">
            <w:pPr>
              <w:jc w:val="center"/>
            </w:pPr>
            <w:r w:rsidRPr="004C614C">
              <w:rPr>
                <w:spacing w:val="-2"/>
              </w:rPr>
              <w:t>Постоянно</w:t>
            </w:r>
          </w:p>
        </w:tc>
        <w:tc>
          <w:tcPr>
            <w:tcW w:w="2126" w:type="dxa"/>
          </w:tcPr>
          <w:p w:rsidR="004E0C70" w:rsidRDefault="00D913C6" w:rsidP="00057E24">
            <w:pPr>
              <w:pStyle w:val="TableParagraph"/>
              <w:spacing w:line="252" w:lineRule="exact"/>
              <w:ind w:left="241" w:right="235" w:hanging="1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ДОО, медицинские</w:t>
            </w:r>
            <w:r w:rsidR="00C376F8">
              <w:rPr>
                <w:spacing w:val="-2"/>
              </w:rPr>
              <w:t xml:space="preserve"> работник</w:t>
            </w:r>
            <w:r>
              <w:rPr>
                <w:spacing w:val="-2"/>
              </w:rPr>
              <w:t>и</w:t>
            </w:r>
            <w:r w:rsidR="0034369D">
              <w:rPr>
                <w:spacing w:val="-2"/>
              </w:rPr>
              <w:t>, педагоги</w:t>
            </w:r>
          </w:p>
        </w:tc>
        <w:tc>
          <w:tcPr>
            <w:tcW w:w="3294" w:type="dxa"/>
          </w:tcPr>
          <w:p w:rsidR="004E0C70" w:rsidRDefault="00D913C6" w:rsidP="0034369D">
            <w:pPr>
              <w:pStyle w:val="TableParagraph"/>
              <w:spacing w:line="251" w:lineRule="exact"/>
              <w:ind w:left="50" w:right="131"/>
            </w:pPr>
            <w:r>
              <w:t>В 100</w:t>
            </w:r>
            <w:r w:rsidR="001968FE">
              <w:t xml:space="preserve"> % ДОУ организовано правильное </w:t>
            </w:r>
            <w:r w:rsidR="0034369D">
              <w:t xml:space="preserve">здоровое </w:t>
            </w:r>
            <w:r w:rsidR="001968FE">
              <w:t xml:space="preserve">питание с учетом </w:t>
            </w:r>
            <w:r w:rsidR="0034369D">
              <w:t>индивидуальных особенностей воспитанников</w:t>
            </w:r>
            <w:r w:rsidR="00350914">
              <w:t xml:space="preserve"> (Аналитическая записка)</w:t>
            </w:r>
          </w:p>
        </w:tc>
      </w:tr>
      <w:tr w:rsidR="004E0C70" w:rsidTr="00724281">
        <w:trPr>
          <w:trHeight w:val="564"/>
        </w:trPr>
        <w:tc>
          <w:tcPr>
            <w:tcW w:w="669" w:type="dxa"/>
          </w:tcPr>
          <w:p w:rsidR="004E0C70" w:rsidRDefault="00665169" w:rsidP="00057E24">
            <w:pPr>
              <w:pStyle w:val="TableParagraph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2.5.</w:t>
            </w:r>
          </w:p>
        </w:tc>
        <w:tc>
          <w:tcPr>
            <w:tcW w:w="7004" w:type="dxa"/>
          </w:tcPr>
          <w:p w:rsidR="004E0C70" w:rsidRPr="009B7474" w:rsidRDefault="00C376F8" w:rsidP="00D913C6">
            <w:pPr>
              <w:tabs>
                <w:tab w:val="left" w:pos="200"/>
              </w:tabs>
              <w:suppressAutoHyphens/>
              <w:ind w:left="200" w:right="-2"/>
            </w:pPr>
            <w:r>
              <w:t>У</w:t>
            </w:r>
            <w:r w:rsidR="004E0C70" w:rsidRPr="009B7474">
              <w:t xml:space="preserve">чет и анализ заболеваемости воспитанников, </w:t>
            </w:r>
            <w:r w:rsidR="00D913C6">
              <w:t>организация</w:t>
            </w:r>
            <w:r w:rsidR="0034369D">
              <w:t xml:space="preserve"> информационно-</w:t>
            </w:r>
            <w:r w:rsidR="00D913C6">
              <w:t>просветительской работы с родителями</w:t>
            </w:r>
          </w:p>
        </w:tc>
        <w:tc>
          <w:tcPr>
            <w:tcW w:w="1701" w:type="dxa"/>
          </w:tcPr>
          <w:p w:rsidR="004E0C70" w:rsidRDefault="004E0C70" w:rsidP="00057E24">
            <w:pPr>
              <w:jc w:val="center"/>
            </w:pPr>
            <w:r w:rsidRPr="004C614C">
              <w:rPr>
                <w:spacing w:val="-2"/>
              </w:rPr>
              <w:t>Постоянно</w:t>
            </w:r>
          </w:p>
        </w:tc>
        <w:tc>
          <w:tcPr>
            <w:tcW w:w="2126" w:type="dxa"/>
          </w:tcPr>
          <w:p w:rsidR="004E0C70" w:rsidRDefault="0034369D" w:rsidP="00057E24">
            <w:pPr>
              <w:pStyle w:val="TableParagraph"/>
              <w:spacing w:line="252" w:lineRule="exact"/>
              <w:ind w:left="241" w:right="235" w:hanging="1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ДОО, медицинские работники, педагоги</w:t>
            </w:r>
          </w:p>
        </w:tc>
        <w:tc>
          <w:tcPr>
            <w:tcW w:w="3294" w:type="dxa"/>
          </w:tcPr>
          <w:p w:rsidR="004E0C70" w:rsidRDefault="001968FE" w:rsidP="004E515F">
            <w:pPr>
              <w:pStyle w:val="TableParagraph"/>
              <w:spacing w:line="251" w:lineRule="exact"/>
              <w:ind w:left="50" w:right="131"/>
            </w:pPr>
            <w:r>
              <w:t>Снижение уровня заболеваемости у воспитанников на 10%</w:t>
            </w:r>
          </w:p>
          <w:p w:rsidR="00350914" w:rsidRDefault="00350914" w:rsidP="004E515F">
            <w:pPr>
              <w:pStyle w:val="TableParagraph"/>
              <w:spacing w:line="251" w:lineRule="exact"/>
              <w:ind w:left="50" w:right="131"/>
            </w:pPr>
            <w:r>
              <w:t>(Аналитическая записка)</w:t>
            </w:r>
          </w:p>
        </w:tc>
      </w:tr>
      <w:tr w:rsidR="004E0C70" w:rsidTr="00724281">
        <w:trPr>
          <w:trHeight w:val="557"/>
        </w:trPr>
        <w:tc>
          <w:tcPr>
            <w:tcW w:w="669" w:type="dxa"/>
          </w:tcPr>
          <w:p w:rsidR="004E0C70" w:rsidRDefault="00665169" w:rsidP="00057E24">
            <w:pPr>
              <w:pStyle w:val="TableParagraph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2.6.</w:t>
            </w:r>
          </w:p>
        </w:tc>
        <w:tc>
          <w:tcPr>
            <w:tcW w:w="7004" w:type="dxa"/>
          </w:tcPr>
          <w:p w:rsidR="004E0C70" w:rsidRPr="009B7474" w:rsidRDefault="004E0C70" w:rsidP="00057E24">
            <w:pPr>
              <w:tabs>
                <w:tab w:val="left" w:pos="200"/>
              </w:tabs>
              <w:suppressAutoHyphens/>
              <w:ind w:left="200" w:right="-2"/>
            </w:pPr>
            <w:r>
              <w:t xml:space="preserve">Организация </w:t>
            </w:r>
            <w:r w:rsidRPr="009B7474">
              <w:t xml:space="preserve"> режимных моментов с учетом индивидуальных потребностей воспитанников (персонализировано)</w:t>
            </w:r>
          </w:p>
        </w:tc>
        <w:tc>
          <w:tcPr>
            <w:tcW w:w="1701" w:type="dxa"/>
          </w:tcPr>
          <w:p w:rsidR="004E0C70" w:rsidRDefault="004E0C70" w:rsidP="00057E24">
            <w:pPr>
              <w:jc w:val="center"/>
            </w:pPr>
            <w:r w:rsidRPr="004C614C">
              <w:rPr>
                <w:spacing w:val="-2"/>
              </w:rPr>
              <w:t>Постоянно</w:t>
            </w:r>
          </w:p>
        </w:tc>
        <w:tc>
          <w:tcPr>
            <w:tcW w:w="2126" w:type="dxa"/>
          </w:tcPr>
          <w:p w:rsidR="004E0C70" w:rsidRDefault="0034369D" w:rsidP="00057E24">
            <w:pPr>
              <w:pStyle w:val="TableParagraph"/>
              <w:spacing w:line="252" w:lineRule="exact"/>
              <w:ind w:left="241" w:right="235" w:hanging="1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ДОО, педагоги</w:t>
            </w:r>
          </w:p>
        </w:tc>
        <w:tc>
          <w:tcPr>
            <w:tcW w:w="3294" w:type="dxa"/>
          </w:tcPr>
          <w:p w:rsidR="004E0C70" w:rsidRDefault="00350914" w:rsidP="004E515F">
            <w:pPr>
              <w:pStyle w:val="TableParagraph"/>
              <w:spacing w:line="251" w:lineRule="exact"/>
              <w:ind w:left="50" w:right="131"/>
            </w:pPr>
            <w:r>
              <w:t>В 100% ДОО</w:t>
            </w:r>
            <w:r w:rsidR="00CA5F7C">
              <w:t xml:space="preserve"> </w:t>
            </w:r>
            <w:r w:rsidR="00CA5F7C" w:rsidRPr="009B7474">
              <w:t>режимны</w:t>
            </w:r>
            <w:r w:rsidR="00CA5F7C">
              <w:t>е</w:t>
            </w:r>
            <w:r w:rsidR="00CA5F7C" w:rsidRPr="009B7474">
              <w:t xml:space="preserve"> момент</w:t>
            </w:r>
            <w:r w:rsidR="00CA5F7C">
              <w:t xml:space="preserve">ы организуются </w:t>
            </w:r>
            <w:r w:rsidR="00CA5F7C" w:rsidRPr="009B7474">
              <w:t>с учетом индивидуальных потребностей воспитанников</w:t>
            </w:r>
            <w:r>
              <w:t xml:space="preserve"> (Аналитическая записка)</w:t>
            </w:r>
          </w:p>
        </w:tc>
      </w:tr>
      <w:tr w:rsidR="004E0C70" w:rsidTr="00724281">
        <w:trPr>
          <w:trHeight w:val="279"/>
        </w:trPr>
        <w:tc>
          <w:tcPr>
            <w:tcW w:w="669" w:type="dxa"/>
          </w:tcPr>
          <w:p w:rsidR="004E0C70" w:rsidRDefault="00665169" w:rsidP="00057E24">
            <w:pPr>
              <w:pStyle w:val="TableParagraph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2.7.</w:t>
            </w:r>
          </w:p>
        </w:tc>
        <w:tc>
          <w:tcPr>
            <w:tcW w:w="7004" w:type="dxa"/>
          </w:tcPr>
          <w:p w:rsidR="004E0C70" w:rsidRPr="009B7474" w:rsidRDefault="004E0C70" w:rsidP="0034369D">
            <w:pPr>
              <w:tabs>
                <w:tab w:val="left" w:pos="200"/>
              </w:tabs>
              <w:suppressAutoHyphens/>
              <w:ind w:left="200" w:right="-2"/>
            </w:pPr>
            <w:r w:rsidRPr="009B7474">
              <w:t>Организ</w:t>
            </w:r>
            <w:r>
              <w:t xml:space="preserve">ация </w:t>
            </w:r>
            <w:r w:rsidRPr="009B7474">
              <w:t xml:space="preserve"> систематическ</w:t>
            </w:r>
            <w:r>
              <w:t>ой</w:t>
            </w:r>
            <w:r w:rsidRPr="009B7474">
              <w:t xml:space="preserve"> работ</w:t>
            </w:r>
            <w:r>
              <w:t>ы</w:t>
            </w:r>
            <w:r w:rsidRPr="009B7474">
              <w:t xml:space="preserve"> по обеспечению безопасности воспитанников </w:t>
            </w:r>
            <w:r w:rsidR="0034369D">
              <w:t>при реализации образовательных программ</w:t>
            </w:r>
            <w:r w:rsidRPr="009B7474">
              <w:t xml:space="preserve"> по всем образовательным областям во всех формах образовательной деятельности</w:t>
            </w:r>
            <w:r w:rsidR="0034369D">
              <w:t>, в том числе в режимных моментах</w:t>
            </w:r>
          </w:p>
        </w:tc>
        <w:tc>
          <w:tcPr>
            <w:tcW w:w="1701" w:type="dxa"/>
          </w:tcPr>
          <w:p w:rsidR="004E0C70" w:rsidRDefault="004E0C70" w:rsidP="00057E24">
            <w:pPr>
              <w:jc w:val="center"/>
            </w:pPr>
            <w:r w:rsidRPr="004C614C">
              <w:rPr>
                <w:spacing w:val="-2"/>
              </w:rPr>
              <w:t>Постоянно</w:t>
            </w:r>
          </w:p>
        </w:tc>
        <w:tc>
          <w:tcPr>
            <w:tcW w:w="2126" w:type="dxa"/>
          </w:tcPr>
          <w:p w:rsidR="004E0C70" w:rsidRDefault="0034369D" w:rsidP="00057E24">
            <w:pPr>
              <w:pStyle w:val="TableParagraph"/>
              <w:spacing w:line="252" w:lineRule="exact"/>
              <w:ind w:left="241" w:right="235" w:hanging="1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ДОО, педагоги</w:t>
            </w:r>
          </w:p>
        </w:tc>
        <w:tc>
          <w:tcPr>
            <w:tcW w:w="3294" w:type="dxa"/>
          </w:tcPr>
          <w:p w:rsidR="004E0C70" w:rsidRDefault="0034369D" w:rsidP="004E515F">
            <w:pPr>
              <w:pStyle w:val="TableParagraph"/>
              <w:spacing w:line="251" w:lineRule="exact"/>
              <w:ind w:left="50" w:right="131"/>
            </w:pPr>
            <w:r>
              <w:t>В</w:t>
            </w:r>
            <w:r w:rsidR="00CA5F7C">
              <w:t xml:space="preserve"> 100%  ДОУ о</w:t>
            </w:r>
            <w:r w:rsidR="00CA5F7C" w:rsidRPr="009B7474">
              <w:t>рганиз</w:t>
            </w:r>
            <w:r w:rsidR="00CA5F7C">
              <w:t xml:space="preserve">уется </w:t>
            </w:r>
            <w:r w:rsidR="00CA5F7C" w:rsidRPr="009B7474">
              <w:t xml:space="preserve"> систематическ</w:t>
            </w:r>
            <w:r w:rsidR="00CA5F7C">
              <w:t>ая</w:t>
            </w:r>
            <w:r w:rsidR="00CA5F7C" w:rsidRPr="009B7474">
              <w:t xml:space="preserve"> работ</w:t>
            </w:r>
            <w:r w:rsidR="00CA5F7C">
              <w:t>а</w:t>
            </w:r>
            <w:r w:rsidR="00CA5F7C" w:rsidRPr="009B7474">
              <w:t xml:space="preserve"> по обеспечению безопасности воспитанников</w:t>
            </w:r>
            <w:r w:rsidR="00350914">
              <w:t xml:space="preserve"> (Аналитическая записка)</w:t>
            </w:r>
          </w:p>
        </w:tc>
      </w:tr>
      <w:tr w:rsidR="009E2E49">
        <w:trPr>
          <w:trHeight w:val="250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31" w:lineRule="exact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4125" w:type="dxa"/>
            <w:gridSpan w:val="4"/>
          </w:tcPr>
          <w:p w:rsidR="009E2E49" w:rsidRDefault="00C92D80" w:rsidP="00057E24">
            <w:pPr>
              <w:pStyle w:val="TableParagraph"/>
              <w:spacing w:line="231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повышению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  <w:tr w:rsidR="009E2E49" w:rsidTr="00724281">
        <w:trPr>
          <w:trHeight w:val="505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3.</w:t>
            </w:r>
            <w:r w:rsidR="003C4BB0">
              <w:rPr>
                <w:b/>
                <w:spacing w:val="-4"/>
              </w:rPr>
              <w:t>1</w:t>
            </w:r>
          </w:p>
        </w:tc>
        <w:tc>
          <w:tcPr>
            <w:tcW w:w="7004" w:type="dxa"/>
          </w:tcPr>
          <w:p w:rsidR="009E2E49" w:rsidRDefault="00C92D80" w:rsidP="00057E24">
            <w:pPr>
              <w:pStyle w:val="TableParagraph"/>
              <w:spacing w:line="246" w:lineRule="exact"/>
              <w:ind w:left="106"/>
            </w:pPr>
            <w:r>
              <w:t>Оказание</w:t>
            </w:r>
            <w:r>
              <w:rPr>
                <w:spacing w:val="-7"/>
              </w:rPr>
              <w:t xml:space="preserve"> </w:t>
            </w:r>
            <w:r>
              <w:t>методической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педагогическим</w:t>
            </w:r>
            <w:r>
              <w:rPr>
                <w:spacing w:val="-5"/>
              </w:rPr>
              <w:t xml:space="preserve"> </w:t>
            </w:r>
            <w:r>
              <w:t>работникам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9E2E49" w:rsidRDefault="00C92D80" w:rsidP="008C79F8">
            <w:pPr>
              <w:pStyle w:val="TableParagraph"/>
              <w:spacing w:line="240" w:lineRule="exact"/>
              <w:ind w:left="106"/>
            </w:pPr>
            <w:r>
              <w:t>разработке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 w:rsidR="005D1241">
              <w:rPr>
                <w:spacing w:val="-5"/>
              </w:rPr>
              <w:t xml:space="preserve">парциальных и </w:t>
            </w:r>
            <w:r>
              <w:t>инновационных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 w:rsidR="008C79F8">
              <w:rPr>
                <w:spacing w:val="-5"/>
              </w:rPr>
              <w:t xml:space="preserve">ДОО </w:t>
            </w:r>
          </w:p>
        </w:tc>
        <w:tc>
          <w:tcPr>
            <w:tcW w:w="1701" w:type="dxa"/>
          </w:tcPr>
          <w:p w:rsidR="00884657" w:rsidRDefault="0034369D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spacing w:line="240" w:lineRule="exact"/>
              <w:ind w:left="258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126" w:type="dxa"/>
          </w:tcPr>
          <w:p w:rsidR="009E2E49" w:rsidRDefault="005D1241" w:rsidP="00057E24">
            <w:pPr>
              <w:pStyle w:val="TableParagraph"/>
              <w:spacing w:line="240" w:lineRule="exact"/>
              <w:ind w:left="235" w:right="235"/>
              <w:jc w:val="center"/>
            </w:pPr>
            <w:r>
              <w:rPr>
                <w:spacing w:val="-2"/>
              </w:rPr>
              <w:t xml:space="preserve">МКУ ОМЦ, </w:t>
            </w:r>
            <w:r w:rsidR="008C79F8">
              <w:rPr>
                <w:spacing w:val="-2"/>
              </w:rPr>
              <w:t xml:space="preserve">руководители ДОО, </w:t>
            </w:r>
            <w:r>
              <w:rPr>
                <w:spacing w:val="-2"/>
              </w:rPr>
              <w:t>старшие воспитатели</w:t>
            </w:r>
          </w:p>
        </w:tc>
        <w:tc>
          <w:tcPr>
            <w:tcW w:w="3294" w:type="dxa"/>
          </w:tcPr>
          <w:p w:rsidR="009E2E49" w:rsidRDefault="00CA5F7C" w:rsidP="005D1241">
            <w:pPr>
              <w:pStyle w:val="TableParagraph"/>
              <w:spacing w:line="247" w:lineRule="exact"/>
              <w:ind w:left="47" w:right="131"/>
            </w:pPr>
            <w:r>
              <w:t xml:space="preserve">В 100 % </w:t>
            </w:r>
            <w:r w:rsidR="005D1241">
              <w:t xml:space="preserve">ДОО </w:t>
            </w:r>
            <w:r>
              <w:t xml:space="preserve">разработаны и </w:t>
            </w:r>
            <w:r w:rsidR="005D1241">
              <w:t>реализуются программы развития и парциальные программы, в 20% - инновационные</w:t>
            </w:r>
            <w:r w:rsidR="00350914">
              <w:t xml:space="preserve"> (Приказ об утверждении инновационных программ, о проведении обучающих семинаров)</w:t>
            </w:r>
          </w:p>
        </w:tc>
      </w:tr>
      <w:tr w:rsidR="008C79F8" w:rsidTr="00724281">
        <w:trPr>
          <w:trHeight w:val="505"/>
        </w:trPr>
        <w:tc>
          <w:tcPr>
            <w:tcW w:w="669" w:type="dxa"/>
          </w:tcPr>
          <w:p w:rsidR="008C79F8" w:rsidRDefault="008C79F8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3.2</w:t>
            </w:r>
          </w:p>
        </w:tc>
        <w:tc>
          <w:tcPr>
            <w:tcW w:w="7004" w:type="dxa"/>
          </w:tcPr>
          <w:p w:rsidR="008C79F8" w:rsidRDefault="008C79F8" w:rsidP="008C79F8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Участие педагогов в работе методических объединений и педагогических советах</w:t>
            </w:r>
          </w:p>
        </w:tc>
        <w:tc>
          <w:tcPr>
            <w:tcW w:w="1701" w:type="dxa"/>
          </w:tcPr>
          <w:p w:rsidR="008C79F8" w:rsidRDefault="008C79F8" w:rsidP="008C79F8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  <w:p w:rsidR="008C79F8" w:rsidRDefault="008C79F8" w:rsidP="008C79F8">
            <w:pPr>
              <w:pStyle w:val="TableParagraph"/>
              <w:spacing w:line="249" w:lineRule="exact"/>
              <w:ind w:left="113" w:right="111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126" w:type="dxa"/>
          </w:tcPr>
          <w:p w:rsidR="008C79F8" w:rsidRDefault="008C79F8" w:rsidP="00057E24">
            <w:pPr>
              <w:pStyle w:val="TableParagraph"/>
              <w:spacing w:line="240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МКУ ОМЦ, руководители ДОО, старшие </w:t>
            </w:r>
            <w:proofErr w:type="spellStart"/>
            <w:r>
              <w:rPr>
                <w:spacing w:val="-2"/>
              </w:rPr>
              <w:t>воспитателУ</w:t>
            </w:r>
            <w:proofErr w:type="spellEnd"/>
          </w:p>
        </w:tc>
        <w:tc>
          <w:tcPr>
            <w:tcW w:w="3294" w:type="dxa"/>
          </w:tcPr>
          <w:p w:rsidR="008C79F8" w:rsidRDefault="008C79F8" w:rsidP="005D1241">
            <w:pPr>
              <w:pStyle w:val="TableParagraph"/>
              <w:spacing w:line="247" w:lineRule="exact"/>
              <w:ind w:left="47" w:right="131"/>
            </w:pPr>
            <w:r>
              <w:t>100% ДОО принимают участие в методических объединениях</w:t>
            </w:r>
            <w:r w:rsidR="00D41E7C">
              <w:t xml:space="preserve"> (Протоколы </w:t>
            </w:r>
            <w:proofErr w:type="spellStart"/>
            <w:r w:rsidR="00D41E7C">
              <w:t>методобъединений</w:t>
            </w:r>
            <w:proofErr w:type="spellEnd"/>
            <w:r w:rsidR="00D41E7C">
              <w:t>)</w:t>
            </w:r>
          </w:p>
        </w:tc>
      </w:tr>
      <w:tr w:rsidR="009E2E49" w:rsidTr="00724281">
        <w:trPr>
          <w:trHeight w:val="758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lastRenderedPageBreak/>
              <w:t>3.</w:t>
            </w:r>
            <w:r w:rsidR="008C79F8">
              <w:rPr>
                <w:b/>
                <w:spacing w:val="-4"/>
              </w:rPr>
              <w:t>3</w:t>
            </w:r>
          </w:p>
        </w:tc>
        <w:tc>
          <w:tcPr>
            <w:tcW w:w="7004" w:type="dxa"/>
          </w:tcPr>
          <w:p w:rsidR="009E2E49" w:rsidRDefault="00C92D80" w:rsidP="005D1241">
            <w:pPr>
              <w:pStyle w:val="TableParagraph"/>
              <w:ind w:left="106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 w:rsidR="005D1241">
              <w:rPr>
                <w:spacing w:val="-4"/>
              </w:rPr>
              <w:t xml:space="preserve">и </w:t>
            </w:r>
            <w:r w:rsidR="005D1241"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 w:rsidR="008C79F8">
              <w:rPr>
                <w:spacing w:val="-6"/>
              </w:rPr>
              <w:t xml:space="preserve">профессиональных </w:t>
            </w:r>
            <w:r>
              <w:t>конкурсах</w:t>
            </w:r>
            <w:r>
              <w:rPr>
                <w:spacing w:val="-4"/>
              </w:rPr>
              <w:t xml:space="preserve"> </w:t>
            </w:r>
            <w:r w:rsidR="005D1241">
              <w:rPr>
                <w:spacing w:val="-4"/>
              </w:rPr>
              <w:t xml:space="preserve">различного уровня для педагогов ДОО </w:t>
            </w:r>
          </w:p>
        </w:tc>
        <w:tc>
          <w:tcPr>
            <w:tcW w:w="1701" w:type="dxa"/>
          </w:tcPr>
          <w:p w:rsidR="00884657" w:rsidRDefault="005D1241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spacing w:line="252" w:lineRule="exact"/>
              <w:ind w:left="258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126" w:type="dxa"/>
          </w:tcPr>
          <w:p w:rsidR="009E2E49" w:rsidRDefault="005D1241" w:rsidP="00057E24">
            <w:pPr>
              <w:pStyle w:val="TableParagraph"/>
              <w:spacing w:line="247" w:lineRule="exact"/>
              <w:ind w:left="331"/>
              <w:jc w:val="center"/>
            </w:pPr>
            <w:r>
              <w:rPr>
                <w:spacing w:val="-2"/>
              </w:rPr>
              <w:t>МКУ ОМЦ, старшие воспитатели, педагоги</w:t>
            </w:r>
          </w:p>
        </w:tc>
        <w:tc>
          <w:tcPr>
            <w:tcW w:w="3294" w:type="dxa"/>
          </w:tcPr>
          <w:p w:rsidR="009E2E49" w:rsidRDefault="008C79F8" w:rsidP="008C79F8">
            <w:pPr>
              <w:pStyle w:val="TableParagraph"/>
              <w:spacing w:line="236" w:lineRule="exact"/>
              <w:ind w:left="101" w:right="101"/>
            </w:pPr>
            <w:r>
              <w:t xml:space="preserve">100% участие педагогических работников в профессиональных конкурсах </w:t>
            </w:r>
            <w:r w:rsidR="00D41E7C">
              <w:t>(Приказы, сертификаты участников)</w:t>
            </w:r>
          </w:p>
        </w:tc>
      </w:tr>
    </w:tbl>
    <w:p w:rsidR="009E2E49" w:rsidRDefault="009E2E49" w:rsidP="00057E24">
      <w:pPr>
        <w:jc w:val="center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7098"/>
        <w:gridCol w:w="1701"/>
        <w:gridCol w:w="2032"/>
        <w:gridCol w:w="3294"/>
      </w:tblGrid>
      <w:tr w:rsidR="009E2E49" w:rsidTr="00400BBE">
        <w:trPr>
          <w:trHeight w:val="761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3.</w:t>
            </w:r>
            <w:r w:rsidR="008C79F8">
              <w:rPr>
                <w:b/>
                <w:spacing w:val="-4"/>
              </w:rPr>
              <w:t>4</w:t>
            </w:r>
          </w:p>
        </w:tc>
        <w:tc>
          <w:tcPr>
            <w:tcW w:w="7098" w:type="dxa"/>
          </w:tcPr>
          <w:p w:rsidR="009E2E49" w:rsidRDefault="00C92D80" w:rsidP="005D1241">
            <w:pPr>
              <w:pStyle w:val="TableParagraph"/>
              <w:ind w:left="106" w:right="159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 w:rsidR="005D1241">
              <w:rPr>
                <w:spacing w:val="-4"/>
              </w:rPr>
              <w:t xml:space="preserve">и  </w:t>
            </w:r>
            <w:r w:rsidR="005D1241"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 w:rsidR="005D1241">
              <w:rPr>
                <w:spacing w:val="-7"/>
              </w:rPr>
              <w:t xml:space="preserve">разработке и реализации </w:t>
            </w:r>
            <w:r w:rsidR="005D1241">
              <w:t>проектов</w:t>
            </w:r>
            <w:r>
              <w:rPr>
                <w:spacing w:val="-5"/>
              </w:rPr>
              <w:t xml:space="preserve"> </w:t>
            </w:r>
            <w:r w:rsidR="005D1241">
              <w:t>различного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 w:rsidR="005D1241">
              <w:t>и направленности</w:t>
            </w:r>
          </w:p>
        </w:tc>
        <w:tc>
          <w:tcPr>
            <w:tcW w:w="1701" w:type="dxa"/>
          </w:tcPr>
          <w:p w:rsidR="00884657" w:rsidRDefault="005D1241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spacing w:line="252" w:lineRule="exact"/>
              <w:ind w:left="258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9E2E49" w:rsidRDefault="005D1241" w:rsidP="00057E24">
            <w:pPr>
              <w:pStyle w:val="TableParagraph"/>
              <w:spacing w:line="251" w:lineRule="exact"/>
              <w:ind w:left="235" w:right="235"/>
              <w:jc w:val="center"/>
            </w:pPr>
            <w:r>
              <w:rPr>
                <w:spacing w:val="-2"/>
              </w:rPr>
              <w:t>МКУ ОМЦ, старшие воспитатели, педагоги</w:t>
            </w:r>
          </w:p>
        </w:tc>
        <w:tc>
          <w:tcPr>
            <w:tcW w:w="3294" w:type="dxa"/>
          </w:tcPr>
          <w:p w:rsidR="009E2E49" w:rsidRDefault="00CA5F7C" w:rsidP="004E41D7">
            <w:pPr>
              <w:pStyle w:val="TableParagraph"/>
              <w:spacing w:line="238" w:lineRule="exact"/>
              <w:ind w:left="101" w:right="109"/>
            </w:pPr>
            <w:r>
              <w:t>Увеличение на 10% педагогических работников</w:t>
            </w:r>
            <w:r w:rsidR="008C79F8">
              <w:t>,</w:t>
            </w:r>
            <w:r>
              <w:t xml:space="preserve"> принимающих участие в </w:t>
            </w:r>
            <w:r w:rsidR="008C79F8">
              <w:t>разработке и реализации проектов</w:t>
            </w:r>
            <w:r>
              <w:t xml:space="preserve"> </w:t>
            </w:r>
            <w:r w:rsidR="004E41D7">
              <w:t>в ДОО</w:t>
            </w:r>
            <w:r w:rsidR="00D41E7C">
              <w:t xml:space="preserve"> (Аналитическая записка)</w:t>
            </w:r>
          </w:p>
        </w:tc>
      </w:tr>
      <w:tr w:rsidR="009E2E49" w:rsidTr="00400BBE">
        <w:trPr>
          <w:trHeight w:val="274"/>
        </w:trPr>
        <w:tc>
          <w:tcPr>
            <w:tcW w:w="669" w:type="dxa"/>
          </w:tcPr>
          <w:p w:rsidR="009E2E49" w:rsidRDefault="00096319" w:rsidP="00057E2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3.</w:t>
            </w:r>
            <w:r w:rsidR="004E41D7">
              <w:rPr>
                <w:b/>
                <w:spacing w:val="-4"/>
              </w:rPr>
              <w:t>5</w:t>
            </w:r>
          </w:p>
        </w:tc>
        <w:tc>
          <w:tcPr>
            <w:tcW w:w="7098" w:type="dxa"/>
          </w:tcPr>
          <w:p w:rsidR="009E2E49" w:rsidRDefault="00C92D80" w:rsidP="00057E24">
            <w:pPr>
              <w:pStyle w:val="TableParagraph"/>
              <w:spacing w:line="242" w:lineRule="auto"/>
              <w:ind w:left="106" w:right="159"/>
            </w:pPr>
            <w:r>
              <w:t>Размещение информации о лучших образовательных практиках по вопросам</w:t>
            </w:r>
            <w:r>
              <w:rPr>
                <w:spacing w:val="-6"/>
              </w:rPr>
              <w:t xml:space="preserve"> </w:t>
            </w: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образования,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взаимодействию</w:t>
            </w:r>
            <w:r>
              <w:rPr>
                <w:spacing w:val="-7"/>
              </w:rPr>
              <w:t xml:space="preserve"> </w:t>
            </w:r>
            <w:r>
              <w:t>ДОУ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семьей в сетевом профессиональном сообществе педагогов</w:t>
            </w:r>
          </w:p>
        </w:tc>
        <w:tc>
          <w:tcPr>
            <w:tcW w:w="1701" w:type="dxa"/>
          </w:tcPr>
          <w:p w:rsidR="00884657" w:rsidRDefault="008C79F8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ind w:left="258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9E2E49" w:rsidRDefault="004E41D7" w:rsidP="004E41D7">
            <w:pPr>
              <w:pStyle w:val="TableParagraph"/>
              <w:ind w:left="0" w:right="235"/>
              <w:jc w:val="center"/>
            </w:pPr>
            <w:r>
              <w:rPr>
                <w:spacing w:val="-2"/>
              </w:rPr>
              <w:t>МКУ ОМЦ, старшие воспитатели, педагоги</w:t>
            </w:r>
          </w:p>
        </w:tc>
        <w:tc>
          <w:tcPr>
            <w:tcW w:w="3294" w:type="dxa"/>
          </w:tcPr>
          <w:p w:rsidR="009E2E49" w:rsidRDefault="00CA5F7C" w:rsidP="004E41D7">
            <w:pPr>
              <w:pStyle w:val="TableParagraph"/>
              <w:spacing w:line="252" w:lineRule="exact"/>
              <w:ind w:right="169"/>
            </w:pPr>
            <w:r>
              <w:t>Увеличение на 10% педагогических работников</w:t>
            </w:r>
            <w:r w:rsidR="004E41D7">
              <w:t>,</w:t>
            </w:r>
            <w:r>
              <w:t xml:space="preserve"> обобщающих </w:t>
            </w:r>
            <w:r w:rsidR="004E41D7">
              <w:t xml:space="preserve">свой </w:t>
            </w:r>
            <w:r>
              <w:t xml:space="preserve">опыт работы </w:t>
            </w:r>
            <w:r w:rsidR="004E41D7">
              <w:rPr>
                <w:spacing w:val="-7"/>
              </w:rPr>
              <w:t xml:space="preserve"> в сети Интернет</w:t>
            </w:r>
            <w:r w:rsidR="00D41E7C">
              <w:rPr>
                <w:spacing w:val="-7"/>
              </w:rPr>
              <w:t xml:space="preserve"> (Аналитическая записка)</w:t>
            </w:r>
          </w:p>
        </w:tc>
      </w:tr>
      <w:tr w:rsidR="00096319" w:rsidTr="00400BBE">
        <w:trPr>
          <w:trHeight w:val="1010"/>
        </w:trPr>
        <w:tc>
          <w:tcPr>
            <w:tcW w:w="669" w:type="dxa"/>
          </w:tcPr>
          <w:p w:rsidR="00096319" w:rsidRDefault="008437DF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3.</w:t>
            </w:r>
            <w:r w:rsidR="004E41D7">
              <w:rPr>
                <w:b/>
                <w:spacing w:val="-4"/>
              </w:rPr>
              <w:t>6</w:t>
            </w:r>
          </w:p>
        </w:tc>
        <w:tc>
          <w:tcPr>
            <w:tcW w:w="7098" w:type="dxa"/>
          </w:tcPr>
          <w:p w:rsidR="00096319" w:rsidRPr="00852834" w:rsidRDefault="00852834" w:rsidP="00057E24">
            <w:pPr>
              <w:suppressAutoHyphens/>
              <w:ind w:left="200" w:right="-2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52834">
              <w:rPr>
                <w:szCs w:val="28"/>
              </w:rPr>
              <w:t>онирование пространства группы с выделением зоны для познавательного развития, творческой активности детей, позволяющее организовать командное участие детей в работе над совместными задачами, проектами</w:t>
            </w:r>
          </w:p>
        </w:tc>
        <w:tc>
          <w:tcPr>
            <w:tcW w:w="1701" w:type="dxa"/>
          </w:tcPr>
          <w:p w:rsidR="00096319" w:rsidRDefault="004E41D7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До 1 августа 2023</w:t>
            </w:r>
            <w:r w:rsidR="00852834">
              <w:t xml:space="preserve"> г</w:t>
            </w:r>
          </w:p>
        </w:tc>
        <w:tc>
          <w:tcPr>
            <w:tcW w:w="2032" w:type="dxa"/>
          </w:tcPr>
          <w:p w:rsidR="004E41D7" w:rsidRDefault="004E41D7" w:rsidP="00057E24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МКУ ОМЦ, </w:t>
            </w:r>
          </w:p>
          <w:p w:rsidR="00096319" w:rsidRDefault="004E41D7" w:rsidP="00057E24">
            <w:pPr>
              <w:pStyle w:val="TableParagraph"/>
              <w:ind w:left="0"/>
              <w:jc w:val="center"/>
              <w:rPr>
                <w:b/>
                <w:sz w:val="21"/>
              </w:rPr>
            </w:pPr>
            <w:r>
              <w:rPr>
                <w:spacing w:val="-2"/>
              </w:rPr>
              <w:t>старшие воспитатели, педагоги</w:t>
            </w:r>
          </w:p>
        </w:tc>
        <w:tc>
          <w:tcPr>
            <w:tcW w:w="3294" w:type="dxa"/>
          </w:tcPr>
          <w:p w:rsidR="00096319" w:rsidRDefault="00400BBE" w:rsidP="004E515F">
            <w:pPr>
              <w:pStyle w:val="TableParagraph"/>
              <w:ind w:left="173" w:right="164"/>
              <w:rPr>
                <w:spacing w:val="-2"/>
              </w:rPr>
            </w:pPr>
            <w:r>
              <w:rPr>
                <w:szCs w:val="28"/>
              </w:rPr>
              <w:t>В 97 % ДОУ</w:t>
            </w:r>
            <w:r w:rsidR="002D2A26">
              <w:rPr>
                <w:szCs w:val="28"/>
              </w:rPr>
              <w:t xml:space="preserve"> организованы </w:t>
            </w:r>
            <w:r w:rsidR="002D2A26" w:rsidRPr="00852834">
              <w:rPr>
                <w:szCs w:val="28"/>
              </w:rPr>
              <w:t xml:space="preserve"> зоны для познавательного развития, творческой активности детей</w:t>
            </w:r>
            <w:r w:rsidR="00D41E7C">
              <w:rPr>
                <w:szCs w:val="28"/>
              </w:rPr>
              <w:t xml:space="preserve"> (Аналитическая записка)</w:t>
            </w:r>
          </w:p>
        </w:tc>
      </w:tr>
      <w:tr w:rsidR="00096319" w:rsidTr="00400BBE">
        <w:trPr>
          <w:trHeight w:val="1010"/>
        </w:trPr>
        <w:tc>
          <w:tcPr>
            <w:tcW w:w="669" w:type="dxa"/>
          </w:tcPr>
          <w:p w:rsidR="00096319" w:rsidRDefault="008437DF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3.7.</w:t>
            </w:r>
          </w:p>
        </w:tc>
        <w:tc>
          <w:tcPr>
            <w:tcW w:w="7098" w:type="dxa"/>
          </w:tcPr>
          <w:p w:rsidR="00096319" w:rsidRPr="00852834" w:rsidRDefault="00852834" w:rsidP="00057E24">
            <w:pPr>
              <w:suppressAutoHyphens/>
              <w:ind w:left="200" w:right="-2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52834">
              <w:rPr>
                <w:szCs w:val="28"/>
              </w:rPr>
              <w:t>орпоративное обучение педагогов ДОО по организации исследовательской деятельности детей и экспериментирования при реализации различных форм деятельности во всех образовательных областях с учетом потребностей, возможностей, интересов и инициативы детей</w:t>
            </w:r>
          </w:p>
        </w:tc>
        <w:tc>
          <w:tcPr>
            <w:tcW w:w="1701" w:type="dxa"/>
          </w:tcPr>
          <w:p w:rsidR="00852834" w:rsidRDefault="00852834" w:rsidP="00057E24">
            <w:pPr>
              <w:pStyle w:val="TableParagraph"/>
              <w:spacing w:line="249" w:lineRule="exact"/>
              <w:ind w:left="113" w:right="111"/>
              <w:jc w:val="center"/>
            </w:pPr>
          </w:p>
          <w:p w:rsidR="004E41D7" w:rsidRDefault="004E41D7" w:rsidP="004E41D7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  <w:p w:rsidR="00096319" w:rsidRPr="00852834" w:rsidRDefault="004E41D7" w:rsidP="004E41D7">
            <w:pPr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4E41D7" w:rsidRDefault="004E41D7" w:rsidP="00057E24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МКУ ОМЦ, </w:t>
            </w:r>
          </w:p>
          <w:p w:rsidR="00096319" w:rsidRDefault="004E41D7" w:rsidP="00057E24">
            <w:pPr>
              <w:pStyle w:val="TableParagraph"/>
              <w:ind w:left="0"/>
              <w:jc w:val="center"/>
              <w:rPr>
                <w:b/>
                <w:sz w:val="21"/>
              </w:rPr>
            </w:pPr>
            <w:r>
              <w:rPr>
                <w:spacing w:val="-2"/>
              </w:rPr>
              <w:t>старшие воспитатели, педагоги</w:t>
            </w:r>
          </w:p>
        </w:tc>
        <w:tc>
          <w:tcPr>
            <w:tcW w:w="3294" w:type="dxa"/>
          </w:tcPr>
          <w:p w:rsidR="00096319" w:rsidRDefault="004E41D7" w:rsidP="004E41D7">
            <w:pPr>
              <w:pStyle w:val="TableParagraph"/>
              <w:ind w:left="173" w:right="164"/>
              <w:rPr>
                <w:spacing w:val="-2"/>
              </w:rPr>
            </w:pPr>
            <w:r>
              <w:t xml:space="preserve">Увеличение на 10% количества ДОО, в которых </w:t>
            </w:r>
            <w:r w:rsidR="00400BBE">
              <w:t xml:space="preserve">организовано </w:t>
            </w:r>
            <w:r w:rsidR="00400BBE">
              <w:rPr>
                <w:szCs w:val="28"/>
              </w:rPr>
              <w:t>к</w:t>
            </w:r>
            <w:r w:rsidR="00400BBE" w:rsidRPr="00852834">
              <w:rPr>
                <w:szCs w:val="28"/>
              </w:rPr>
              <w:t>орпоративное обучение педагогов ДОО по организации исследовательской деятельн</w:t>
            </w:r>
            <w:r>
              <w:rPr>
                <w:szCs w:val="28"/>
              </w:rPr>
              <w:t>ости детей и экспериментирования</w:t>
            </w:r>
            <w:r w:rsidR="00400BBE" w:rsidRPr="00852834">
              <w:rPr>
                <w:szCs w:val="28"/>
              </w:rPr>
              <w:t xml:space="preserve"> при реализации различных форм деятельности</w:t>
            </w:r>
            <w:r w:rsidR="00D41E7C">
              <w:rPr>
                <w:szCs w:val="28"/>
              </w:rPr>
              <w:t xml:space="preserve"> (Приказы, сертификаты)</w:t>
            </w:r>
          </w:p>
        </w:tc>
      </w:tr>
      <w:tr w:rsidR="00096319" w:rsidTr="00400BBE">
        <w:trPr>
          <w:trHeight w:val="800"/>
        </w:trPr>
        <w:tc>
          <w:tcPr>
            <w:tcW w:w="669" w:type="dxa"/>
          </w:tcPr>
          <w:p w:rsidR="00096319" w:rsidRDefault="008437DF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3.8.</w:t>
            </w:r>
          </w:p>
        </w:tc>
        <w:tc>
          <w:tcPr>
            <w:tcW w:w="7098" w:type="dxa"/>
          </w:tcPr>
          <w:p w:rsidR="00096319" w:rsidRPr="00852834" w:rsidRDefault="00852834" w:rsidP="004E41D7">
            <w:pPr>
              <w:suppressAutoHyphens/>
              <w:ind w:left="200" w:right="-2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52834">
              <w:rPr>
                <w:szCs w:val="28"/>
              </w:rPr>
              <w:t xml:space="preserve">онтроль </w:t>
            </w:r>
            <w:proofErr w:type="gramStart"/>
            <w:r w:rsidRPr="00852834">
              <w:rPr>
                <w:szCs w:val="28"/>
              </w:rPr>
              <w:t xml:space="preserve">за использованием в образовательном процессе организационных форм работы с детьми в соответствии с </w:t>
            </w:r>
            <w:r w:rsidR="004E41D7">
              <w:rPr>
                <w:szCs w:val="28"/>
              </w:rPr>
              <w:t>требованиями</w:t>
            </w:r>
            <w:proofErr w:type="gramEnd"/>
            <w:r w:rsidR="004E41D7">
              <w:rPr>
                <w:szCs w:val="28"/>
              </w:rPr>
              <w:t xml:space="preserve"> </w:t>
            </w:r>
            <w:proofErr w:type="spellStart"/>
            <w:r w:rsidRPr="00852834">
              <w:rPr>
                <w:szCs w:val="28"/>
              </w:rPr>
              <w:t>СанПиН</w:t>
            </w:r>
            <w:proofErr w:type="spellEnd"/>
          </w:p>
        </w:tc>
        <w:tc>
          <w:tcPr>
            <w:tcW w:w="1701" w:type="dxa"/>
          </w:tcPr>
          <w:p w:rsidR="004E41D7" w:rsidRDefault="004E41D7" w:rsidP="004E41D7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  <w:p w:rsidR="00096319" w:rsidRDefault="004E41D7" w:rsidP="004E41D7">
            <w:pPr>
              <w:pStyle w:val="TableParagraph"/>
              <w:spacing w:line="249" w:lineRule="exact"/>
              <w:ind w:left="113" w:right="111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9A2C5C" w:rsidRDefault="00F86DF8" w:rsidP="00057E24">
            <w:pPr>
              <w:pStyle w:val="TableParagraph"/>
              <w:spacing w:line="246" w:lineRule="exact"/>
              <w:ind w:left="231" w:right="235"/>
              <w:jc w:val="center"/>
            </w:pPr>
            <w:r>
              <w:rPr>
                <w:spacing w:val="-2"/>
              </w:rPr>
              <w:t>З</w:t>
            </w:r>
            <w:r w:rsidR="009A2C5C">
              <w:rPr>
                <w:spacing w:val="-2"/>
              </w:rPr>
              <w:t>аведующи</w:t>
            </w:r>
            <w:r w:rsidR="004E41D7">
              <w:rPr>
                <w:spacing w:val="-2"/>
              </w:rPr>
              <w:t>е ДОО,</w:t>
            </w:r>
          </w:p>
          <w:p w:rsidR="00096319" w:rsidRDefault="009A2C5C" w:rsidP="00057E24">
            <w:pPr>
              <w:pStyle w:val="TableParagraph"/>
              <w:ind w:left="0"/>
              <w:jc w:val="center"/>
              <w:rPr>
                <w:b/>
                <w:sz w:val="21"/>
              </w:rPr>
            </w:pPr>
            <w:r>
              <w:rPr>
                <w:spacing w:val="-2"/>
              </w:rPr>
              <w:t>педагоги</w:t>
            </w:r>
          </w:p>
        </w:tc>
        <w:tc>
          <w:tcPr>
            <w:tcW w:w="3294" w:type="dxa"/>
          </w:tcPr>
          <w:p w:rsidR="00096319" w:rsidRDefault="00400BBE" w:rsidP="004E41D7">
            <w:pPr>
              <w:pStyle w:val="TableParagraph"/>
              <w:ind w:left="173" w:right="164"/>
              <w:rPr>
                <w:szCs w:val="28"/>
              </w:rPr>
            </w:pPr>
            <w:r>
              <w:rPr>
                <w:spacing w:val="-2"/>
              </w:rPr>
              <w:t xml:space="preserve">В 100 % ДОУ осуществлен контроль </w:t>
            </w:r>
            <w:proofErr w:type="gramStart"/>
            <w:r w:rsidRPr="00852834">
              <w:rPr>
                <w:szCs w:val="28"/>
              </w:rPr>
              <w:t xml:space="preserve">за использованием в образовательном процессе организационных форм работы с детьми в соответствии с </w:t>
            </w:r>
            <w:r w:rsidR="004E41D7">
              <w:rPr>
                <w:szCs w:val="28"/>
              </w:rPr>
              <w:t>требованиями</w:t>
            </w:r>
            <w:proofErr w:type="gramEnd"/>
            <w:r w:rsidRPr="00852834">
              <w:rPr>
                <w:szCs w:val="28"/>
              </w:rPr>
              <w:t xml:space="preserve"> </w:t>
            </w:r>
            <w:proofErr w:type="spellStart"/>
            <w:r w:rsidRPr="00852834">
              <w:rPr>
                <w:szCs w:val="28"/>
              </w:rPr>
              <w:t>СанПиН</w:t>
            </w:r>
            <w:proofErr w:type="spellEnd"/>
            <w:r w:rsidR="00D41E7C">
              <w:rPr>
                <w:szCs w:val="28"/>
              </w:rPr>
              <w:t xml:space="preserve"> (Аналитическая записка)</w:t>
            </w:r>
          </w:p>
          <w:p w:rsidR="00D41E7C" w:rsidRDefault="00D41E7C" w:rsidP="004E41D7">
            <w:pPr>
              <w:pStyle w:val="TableParagraph"/>
              <w:ind w:left="173" w:right="164"/>
              <w:rPr>
                <w:szCs w:val="28"/>
              </w:rPr>
            </w:pPr>
          </w:p>
          <w:p w:rsidR="00D41E7C" w:rsidRDefault="00D41E7C" w:rsidP="004E41D7">
            <w:pPr>
              <w:pStyle w:val="TableParagraph"/>
              <w:ind w:left="173" w:right="164"/>
              <w:rPr>
                <w:szCs w:val="28"/>
              </w:rPr>
            </w:pPr>
          </w:p>
          <w:p w:rsidR="00D41E7C" w:rsidRDefault="00D41E7C" w:rsidP="004E41D7">
            <w:pPr>
              <w:pStyle w:val="TableParagraph"/>
              <w:ind w:left="173" w:right="164"/>
              <w:rPr>
                <w:spacing w:val="-2"/>
              </w:rPr>
            </w:pPr>
          </w:p>
        </w:tc>
      </w:tr>
      <w:tr w:rsidR="009E2E49">
        <w:trPr>
          <w:trHeight w:val="254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4.</w:t>
            </w:r>
          </w:p>
        </w:tc>
        <w:tc>
          <w:tcPr>
            <w:tcW w:w="14125" w:type="dxa"/>
            <w:gridSpan w:val="4"/>
          </w:tcPr>
          <w:p w:rsidR="009E2E49" w:rsidRDefault="00C92D80" w:rsidP="00057E24">
            <w:pPr>
              <w:pStyle w:val="TableParagraph"/>
              <w:spacing w:line="232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повышению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  <w:tr w:rsidR="009E2E49" w:rsidTr="00400BBE">
        <w:trPr>
          <w:trHeight w:val="1014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4.</w:t>
            </w:r>
            <w:r w:rsidR="003C4BB0">
              <w:rPr>
                <w:b/>
                <w:spacing w:val="-4"/>
              </w:rPr>
              <w:t>1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9E2E49" w:rsidRDefault="00C92D80" w:rsidP="00057E24">
            <w:pPr>
              <w:pStyle w:val="TableParagraph"/>
              <w:spacing w:line="252" w:lineRule="exact"/>
              <w:ind w:left="106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мероприятий,</w:t>
            </w:r>
            <w:r>
              <w:rPr>
                <w:spacing w:val="-6"/>
              </w:rPr>
              <w:t xml:space="preserve"> </w:t>
            </w:r>
            <w:r>
              <w:t>включающих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педагогических условий развития и воспитания детей в ДОУ, проектирование РППС, качества кадрового обеспечения (совещаний, семинаров, консультаций)</w:t>
            </w:r>
          </w:p>
        </w:tc>
        <w:tc>
          <w:tcPr>
            <w:tcW w:w="1701" w:type="dxa"/>
          </w:tcPr>
          <w:p w:rsidR="00884657" w:rsidRDefault="004E41D7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spacing w:line="252" w:lineRule="exact"/>
              <w:ind w:left="258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4E41D7" w:rsidRDefault="004E41D7" w:rsidP="004E41D7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Специалисты УО, МКУ ОМЦ, </w:t>
            </w:r>
          </w:p>
          <w:p w:rsidR="009E2E49" w:rsidRDefault="004E41D7" w:rsidP="004E41D7">
            <w:pPr>
              <w:pStyle w:val="TableParagraph"/>
              <w:ind w:left="331" w:right="284"/>
              <w:jc w:val="center"/>
            </w:pPr>
            <w:r>
              <w:rPr>
                <w:spacing w:val="-2"/>
              </w:rPr>
              <w:t>старшие воспитатели, педагоги</w:t>
            </w:r>
          </w:p>
        </w:tc>
        <w:tc>
          <w:tcPr>
            <w:tcW w:w="3294" w:type="dxa"/>
          </w:tcPr>
          <w:p w:rsidR="009E2E49" w:rsidRDefault="00057E24" w:rsidP="004E515F">
            <w:pPr>
              <w:pStyle w:val="TableParagraph"/>
              <w:spacing w:line="251" w:lineRule="exact"/>
              <w:ind w:left="101" w:right="100"/>
            </w:pPr>
            <w:r>
              <w:t xml:space="preserve">В 100 % ДОУ проведены мероприятия по вопросам 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педагогических условий развития и воспитания детей в ДОУ, проектирование РППС, качества кадрового обеспечения</w:t>
            </w:r>
            <w:r w:rsidR="00D41E7C">
              <w:t xml:space="preserve"> (Протоколы совещаний, сертификаты участия)</w:t>
            </w:r>
          </w:p>
        </w:tc>
      </w:tr>
      <w:tr w:rsidR="009E2E49" w:rsidTr="00400BBE">
        <w:trPr>
          <w:trHeight w:val="505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50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4.</w:t>
            </w:r>
            <w:r w:rsidR="003C4BB0">
              <w:rPr>
                <w:b/>
                <w:spacing w:val="-4"/>
              </w:rPr>
              <w:t>2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9E2E49" w:rsidRDefault="00C92D80" w:rsidP="00057E24">
            <w:pPr>
              <w:pStyle w:val="TableParagraph"/>
              <w:spacing w:line="246" w:lineRule="exact"/>
              <w:ind w:left="10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ежегодном</w:t>
            </w:r>
            <w:r>
              <w:rPr>
                <w:spacing w:val="-3"/>
              </w:rPr>
              <w:t xml:space="preserve"> </w:t>
            </w:r>
            <w:r>
              <w:t>мониторинге</w:t>
            </w:r>
            <w:r>
              <w:rPr>
                <w:spacing w:val="-5"/>
              </w:rPr>
              <w:t xml:space="preserve"> </w:t>
            </w:r>
            <w:r>
              <w:t>соответствия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образовательных</w:t>
            </w:r>
            <w:proofErr w:type="gramEnd"/>
          </w:p>
          <w:p w:rsidR="009E2E49" w:rsidRDefault="00C92D80" w:rsidP="00057E24">
            <w:pPr>
              <w:pStyle w:val="TableParagraph"/>
              <w:spacing w:line="240" w:lineRule="exact"/>
              <w:ind w:left="106"/>
            </w:pP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ДО</w:t>
            </w:r>
            <w:proofErr w:type="gramEnd"/>
          </w:p>
        </w:tc>
        <w:tc>
          <w:tcPr>
            <w:tcW w:w="1701" w:type="dxa"/>
          </w:tcPr>
          <w:p w:rsidR="00884657" w:rsidRDefault="007932F0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spacing w:line="240" w:lineRule="exact"/>
              <w:ind w:left="258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7932F0" w:rsidRDefault="007932F0" w:rsidP="007932F0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Специалисты УО, МКУ ОМЦ, </w:t>
            </w:r>
          </w:p>
          <w:p w:rsidR="009E2E49" w:rsidRDefault="007932F0" w:rsidP="007932F0">
            <w:pPr>
              <w:pStyle w:val="TableParagraph"/>
              <w:spacing w:line="246" w:lineRule="exact"/>
              <w:ind w:left="235" w:right="235"/>
              <w:jc w:val="center"/>
            </w:pPr>
            <w:r>
              <w:rPr>
                <w:spacing w:val="-2"/>
              </w:rPr>
              <w:t>старшие воспитатели</w:t>
            </w:r>
          </w:p>
        </w:tc>
        <w:tc>
          <w:tcPr>
            <w:tcW w:w="3294" w:type="dxa"/>
          </w:tcPr>
          <w:p w:rsidR="009E2E49" w:rsidRDefault="007932F0" w:rsidP="004E515F">
            <w:pPr>
              <w:pStyle w:val="TableParagraph"/>
              <w:spacing w:line="246" w:lineRule="exact"/>
              <w:ind w:left="101" w:right="104"/>
            </w:pPr>
            <w:r>
              <w:t>100 % ДОО</w:t>
            </w:r>
            <w:r w:rsidR="00400BBE">
              <w:t xml:space="preserve"> участвуют в мониторинге</w:t>
            </w:r>
            <w:r w:rsidR="00D41E7C">
              <w:t xml:space="preserve"> (С</w:t>
            </w:r>
            <w:r>
              <w:t>амоанализ ДОО)</w:t>
            </w:r>
          </w:p>
        </w:tc>
      </w:tr>
      <w:tr w:rsidR="008437DF" w:rsidTr="00400BBE">
        <w:trPr>
          <w:trHeight w:val="505"/>
        </w:trPr>
        <w:tc>
          <w:tcPr>
            <w:tcW w:w="669" w:type="dxa"/>
          </w:tcPr>
          <w:p w:rsidR="008437DF" w:rsidRDefault="00C04BCD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4.3.</w:t>
            </w:r>
          </w:p>
        </w:tc>
        <w:tc>
          <w:tcPr>
            <w:tcW w:w="7098" w:type="dxa"/>
          </w:tcPr>
          <w:p w:rsidR="008437DF" w:rsidRPr="008437DF" w:rsidRDefault="007932F0" w:rsidP="00057E24">
            <w:pPr>
              <w:suppressAutoHyphens/>
              <w:ind w:right="-2"/>
            </w:pPr>
            <w:r>
              <w:t xml:space="preserve"> </w:t>
            </w:r>
            <w:r w:rsidR="00C04BCD" w:rsidRPr="008437DF">
              <w:t>О</w:t>
            </w:r>
            <w:r w:rsidR="008437DF" w:rsidRPr="008437DF">
              <w:t>беспеч</w:t>
            </w:r>
            <w:r w:rsidR="00C04BCD">
              <w:t xml:space="preserve">ение </w:t>
            </w:r>
            <w:r w:rsidR="008437DF" w:rsidRPr="008437DF">
              <w:t>услови</w:t>
            </w:r>
            <w:r w:rsidR="00C04BCD">
              <w:t>й</w:t>
            </w:r>
            <w:r w:rsidR="008437DF" w:rsidRPr="008437DF">
              <w:t xml:space="preserve"> в ДОО в соответствии с требованиями </w:t>
            </w:r>
            <w:proofErr w:type="spellStart"/>
            <w:r w:rsidR="008437DF" w:rsidRPr="008437DF">
              <w:t>СанПиН</w:t>
            </w:r>
            <w:proofErr w:type="spellEnd"/>
          </w:p>
        </w:tc>
        <w:tc>
          <w:tcPr>
            <w:tcW w:w="1701" w:type="dxa"/>
          </w:tcPr>
          <w:p w:rsidR="008437DF" w:rsidRDefault="007932F0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До 1 августа 2023</w:t>
            </w:r>
            <w:r w:rsidR="00C04BCD">
              <w:t xml:space="preserve"> г</w:t>
            </w:r>
          </w:p>
        </w:tc>
        <w:tc>
          <w:tcPr>
            <w:tcW w:w="2032" w:type="dxa"/>
          </w:tcPr>
          <w:p w:rsidR="008437DF" w:rsidRDefault="007932F0" w:rsidP="00057E24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Специалисты УО, заведующие ДОО,</w:t>
            </w:r>
            <w:r w:rsidR="00CB4D90">
              <w:rPr>
                <w:spacing w:val="-2"/>
              </w:rPr>
              <w:t xml:space="preserve"> педагоги</w:t>
            </w:r>
          </w:p>
        </w:tc>
        <w:tc>
          <w:tcPr>
            <w:tcW w:w="3294" w:type="dxa"/>
          </w:tcPr>
          <w:p w:rsidR="008437DF" w:rsidRDefault="007932F0" w:rsidP="007932F0">
            <w:pPr>
              <w:pStyle w:val="TableParagraph"/>
              <w:spacing w:line="246" w:lineRule="exact"/>
              <w:ind w:left="101" w:right="104"/>
            </w:pPr>
            <w:r>
              <w:t>В 100% ДОО</w:t>
            </w:r>
            <w:r w:rsidR="00400BBE">
              <w:t xml:space="preserve">  созданы </w:t>
            </w:r>
            <w:r>
              <w:t>соответствующие условия</w:t>
            </w:r>
            <w:r w:rsidR="00D41E7C">
              <w:t xml:space="preserve"> (Аналитическая записка)</w:t>
            </w:r>
          </w:p>
        </w:tc>
      </w:tr>
      <w:tr w:rsidR="008437DF" w:rsidTr="00400BBE">
        <w:trPr>
          <w:trHeight w:val="505"/>
        </w:trPr>
        <w:tc>
          <w:tcPr>
            <w:tcW w:w="669" w:type="dxa"/>
          </w:tcPr>
          <w:p w:rsidR="008437DF" w:rsidRDefault="00C04BCD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4.4.</w:t>
            </w:r>
          </w:p>
        </w:tc>
        <w:tc>
          <w:tcPr>
            <w:tcW w:w="7098" w:type="dxa"/>
          </w:tcPr>
          <w:p w:rsidR="008437DF" w:rsidRPr="008437DF" w:rsidRDefault="00C04BCD" w:rsidP="00057E24">
            <w:pPr>
              <w:suppressAutoHyphens/>
              <w:ind w:left="200" w:right="-2"/>
            </w:pPr>
            <w:r w:rsidRPr="008437DF">
              <w:t>О</w:t>
            </w:r>
            <w:r w:rsidR="008437DF" w:rsidRPr="008437DF">
              <w:t>рганиз</w:t>
            </w:r>
            <w:r>
              <w:t xml:space="preserve">ация </w:t>
            </w:r>
            <w:r w:rsidR="008437DF" w:rsidRPr="008437DF">
              <w:t xml:space="preserve"> в ДОО работ</w:t>
            </w:r>
            <w:r>
              <w:t>ы</w:t>
            </w:r>
            <w:r w:rsidR="008437DF" w:rsidRPr="008437DF">
              <w:t xml:space="preserve"> информационно-библиотечных центров</w:t>
            </w:r>
          </w:p>
        </w:tc>
        <w:tc>
          <w:tcPr>
            <w:tcW w:w="1701" w:type="dxa"/>
          </w:tcPr>
          <w:p w:rsidR="008437DF" w:rsidRDefault="00C04BCD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До 1</w:t>
            </w:r>
            <w:r w:rsidR="007932F0">
              <w:t xml:space="preserve"> августа 2023</w:t>
            </w:r>
            <w:r>
              <w:t xml:space="preserve"> г</w:t>
            </w:r>
          </w:p>
        </w:tc>
        <w:tc>
          <w:tcPr>
            <w:tcW w:w="2032" w:type="dxa"/>
          </w:tcPr>
          <w:p w:rsidR="008437DF" w:rsidRDefault="007932F0" w:rsidP="00057E24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ДОО, старшие воспитатели,</w:t>
            </w:r>
            <w:r w:rsidR="00CB4D90">
              <w:rPr>
                <w:spacing w:val="-2"/>
              </w:rPr>
              <w:t xml:space="preserve"> педагоги</w:t>
            </w:r>
          </w:p>
        </w:tc>
        <w:tc>
          <w:tcPr>
            <w:tcW w:w="3294" w:type="dxa"/>
          </w:tcPr>
          <w:p w:rsidR="008437DF" w:rsidRDefault="00057E24" w:rsidP="004E515F">
            <w:pPr>
              <w:pStyle w:val="TableParagraph"/>
              <w:spacing w:line="246" w:lineRule="exact"/>
              <w:ind w:left="101" w:right="104"/>
            </w:pPr>
            <w:r>
              <w:t>В 10</w:t>
            </w:r>
            <w:r w:rsidR="007932F0">
              <w:t>0 % ДОО</w:t>
            </w:r>
            <w:r>
              <w:t xml:space="preserve"> организована работа информационно-библиотечных центров</w:t>
            </w:r>
          </w:p>
          <w:p w:rsidR="00D41E7C" w:rsidRDefault="00D41E7C" w:rsidP="004E515F">
            <w:pPr>
              <w:pStyle w:val="TableParagraph"/>
              <w:spacing w:line="246" w:lineRule="exact"/>
              <w:ind w:left="101" w:right="104"/>
            </w:pPr>
            <w:r>
              <w:t>(Приказ, аналитическая записка)</w:t>
            </w:r>
          </w:p>
        </w:tc>
      </w:tr>
      <w:tr w:rsidR="008437DF" w:rsidTr="00A55674">
        <w:trPr>
          <w:trHeight w:val="279"/>
        </w:trPr>
        <w:tc>
          <w:tcPr>
            <w:tcW w:w="669" w:type="dxa"/>
          </w:tcPr>
          <w:p w:rsidR="008437DF" w:rsidRDefault="007932F0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4.5</w:t>
            </w:r>
            <w:r w:rsidR="00C04BCD"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8437DF" w:rsidRPr="008437DF" w:rsidRDefault="00C04BCD" w:rsidP="00057E24">
            <w:pPr>
              <w:suppressAutoHyphens/>
              <w:ind w:left="200" w:right="-2"/>
            </w:pPr>
            <w:r>
              <w:t xml:space="preserve">Организация </w:t>
            </w:r>
            <w:r w:rsidR="008437DF" w:rsidRPr="008437DF">
              <w:t xml:space="preserve"> в </w:t>
            </w:r>
            <w:r>
              <w:t>ДОУ</w:t>
            </w:r>
            <w:r w:rsidR="008437DF" w:rsidRPr="008437DF">
              <w:t xml:space="preserve"> системн</w:t>
            </w:r>
            <w:r>
              <w:t>ой</w:t>
            </w:r>
            <w:r w:rsidR="008437DF" w:rsidRPr="008437DF">
              <w:t xml:space="preserve"> работ</w:t>
            </w:r>
            <w:r>
              <w:t>ы</w:t>
            </w:r>
            <w:r w:rsidR="008437DF" w:rsidRPr="008437DF">
              <w:t xml:space="preserve"> по совершенствованию качества деятельности педагогов с учетом изменяющихся условий (потребностей, возможностей, интересов и инициатив воспитанников)</w:t>
            </w:r>
          </w:p>
        </w:tc>
        <w:tc>
          <w:tcPr>
            <w:tcW w:w="1701" w:type="dxa"/>
          </w:tcPr>
          <w:p w:rsidR="008437DF" w:rsidRDefault="007932F0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До 1 августа 2023</w:t>
            </w:r>
            <w:r w:rsidR="00C04BCD">
              <w:t xml:space="preserve"> г</w:t>
            </w:r>
          </w:p>
        </w:tc>
        <w:tc>
          <w:tcPr>
            <w:tcW w:w="2032" w:type="dxa"/>
          </w:tcPr>
          <w:p w:rsidR="008437DF" w:rsidRDefault="007932F0" w:rsidP="00057E24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ДОО,</w:t>
            </w:r>
            <w:r w:rsidR="00CB4D90">
              <w:rPr>
                <w:spacing w:val="-2"/>
              </w:rPr>
              <w:t xml:space="preserve"> педагоги</w:t>
            </w:r>
          </w:p>
        </w:tc>
        <w:tc>
          <w:tcPr>
            <w:tcW w:w="3294" w:type="dxa"/>
          </w:tcPr>
          <w:p w:rsidR="008437DF" w:rsidRDefault="007932F0" w:rsidP="007932F0">
            <w:pPr>
              <w:pStyle w:val="TableParagraph"/>
              <w:spacing w:line="246" w:lineRule="exact"/>
              <w:ind w:left="101" w:right="104"/>
            </w:pPr>
            <w:r>
              <w:t>В 100% ДОО</w:t>
            </w:r>
            <w:r w:rsidR="00A55674">
              <w:t xml:space="preserve"> ведется систематическая работа </w:t>
            </w:r>
            <w:r w:rsidR="00A55674" w:rsidRPr="008437DF">
              <w:t>по совершенствованию качества деятельности педагогов с учетом изменяющихся условий (потребностей, возможностей, интересов и инициатив воспитанников)</w:t>
            </w:r>
          </w:p>
        </w:tc>
      </w:tr>
      <w:tr w:rsidR="008437DF" w:rsidTr="00400BBE">
        <w:trPr>
          <w:trHeight w:val="279"/>
        </w:trPr>
        <w:tc>
          <w:tcPr>
            <w:tcW w:w="669" w:type="dxa"/>
          </w:tcPr>
          <w:p w:rsidR="008437DF" w:rsidRDefault="007932F0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4.6</w:t>
            </w:r>
            <w:r w:rsidR="00C04BCD"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8437DF" w:rsidRPr="008437DF" w:rsidRDefault="00C04BCD" w:rsidP="00057E24">
            <w:pPr>
              <w:suppressAutoHyphens/>
              <w:ind w:left="200" w:right="-2"/>
            </w:pPr>
            <w:r w:rsidRPr="008437DF">
              <w:t>О</w:t>
            </w:r>
            <w:r w:rsidR="008437DF" w:rsidRPr="008437DF">
              <w:t>беспеч</w:t>
            </w:r>
            <w:r>
              <w:t xml:space="preserve">ение </w:t>
            </w:r>
            <w:r w:rsidR="008437DF" w:rsidRPr="008437DF">
              <w:t xml:space="preserve"> системн</w:t>
            </w:r>
            <w:r>
              <w:t>ой</w:t>
            </w:r>
            <w:r w:rsidR="008437DF" w:rsidRPr="008437DF">
              <w:t xml:space="preserve"> коррекционно-развивающ</w:t>
            </w:r>
            <w:r>
              <w:t>ей</w:t>
            </w:r>
            <w:r w:rsidR="008437DF" w:rsidRPr="008437DF">
              <w:t xml:space="preserve"> работ</w:t>
            </w:r>
            <w:r>
              <w:t>ы</w:t>
            </w:r>
            <w:r w:rsidR="007932F0">
              <w:t xml:space="preserve"> с детьми с ОВЗ/детьми-</w:t>
            </w:r>
            <w:r w:rsidR="008437DF" w:rsidRPr="008437DF">
              <w:t>инвалидами в различных формах образовательной деятельности в рамках всех образовательных областей</w:t>
            </w:r>
          </w:p>
        </w:tc>
        <w:tc>
          <w:tcPr>
            <w:tcW w:w="1701" w:type="dxa"/>
          </w:tcPr>
          <w:p w:rsidR="007932F0" w:rsidRDefault="007932F0" w:rsidP="007932F0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  <w:p w:rsidR="008437DF" w:rsidRDefault="007932F0" w:rsidP="007932F0">
            <w:pPr>
              <w:pStyle w:val="TableParagraph"/>
              <w:spacing w:line="249" w:lineRule="exact"/>
              <w:ind w:left="113" w:right="111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7932F0" w:rsidRDefault="007932F0" w:rsidP="007932F0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МКУ ОМЦ, </w:t>
            </w:r>
          </w:p>
          <w:p w:rsidR="008437DF" w:rsidRDefault="007932F0" w:rsidP="007932F0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Заведующий, старшие воспитатели</w:t>
            </w:r>
          </w:p>
        </w:tc>
        <w:tc>
          <w:tcPr>
            <w:tcW w:w="3294" w:type="dxa"/>
          </w:tcPr>
          <w:p w:rsidR="008437DF" w:rsidRDefault="00057E24" w:rsidP="004E515F">
            <w:pPr>
              <w:pStyle w:val="TableParagraph"/>
              <w:spacing w:line="246" w:lineRule="exact"/>
              <w:ind w:left="101" w:right="104"/>
            </w:pPr>
            <w:r>
              <w:t>В 100 % ДОУ</w:t>
            </w:r>
            <w:r w:rsidR="007932F0">
              <w:t xml:space="preserve">,  </w:t>
            </w:r>
            <w:proofErr w:type="gramStart"/>
            <w:r w:rsidR="007932F0">
              <w:t>реализующих</w:t>
            </w:r>
            <w:proofErr w:type="gramEnd"/>
            <w:r>
              <w:t xml:space="preserve"> АООП ДО</w:t>
            </w:r>
            <w:r w:rsidR="005D222C">
              <w:t xml:space="preserve"> и индивидуальные маршруты обучения</w:t>
            </w:r>
          </w:p>
          <w:p w:rsidR="00D41E7C" w:rsidRDefault="00D41E7C" w:rsidP="004E515F">
            <w:pPr>
              <w:pStyle w:val="TableParagraph"/>
              <w:spacing w:line="246" w:lineRule="exact"/>
              <w:ind w:left="101" w:right="104"/>
            </w:pPr>
            <w:r>
              <w:t>(Аналитическая записка, Протокол совещания)</w:t>
            </w:r>
          </w:p>
        </w:tc>
      </w:tr>
      <w:tr w:rsidR="008437DF" w:rsidTr="00400BBE">
        <w:trPr>
          <w:trHeight w:val="505"/>
        </w:trPr>
        <w:tc>
          <w:tcPr>
            <w:tcW w:w="669" w:type="dxa"/>
          </w:tcPr>
          <w:p w:rsidR="008437DF" w:rsidRDefault="007932F0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4.7</w:t>
            </w:r>
            <w:r w:rsidR="00C04BCD"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8437DF" w:rsidRPr="008437DF" w:rsidRDefault="00C04BCD" w:rsidP="005D222C">
            <w:pPr>
              <w:suppressAutoHyphens/>
              <w:ind w:left="200" w:right="-2"/>
            </w:pPr>
            <w:r w:rsidRPr="008437DF">
              <w:t>И</w:t>
            </w:r>
            <w:r w:rsidR="008437DF" w:rsidRPr="008437DF">
              <w:t>спользова</w:t>
            </w:r>
            <w:r>
              <w:t xml:space="preserve">ние </w:t>
            </w:r>
            <w:r w:rsidR="008437DF" w:rsidRPr="008437DF">
              <w:t xml:space="preserve"> потенциал</w:t>
            </w:r>
            <w:r>
              <w:t>а</w:t>
            </w:r>
            <w:r w:rsidR="008437DF" w:rsidRPr="008437DF">
              <w:t xml:space="preserve"> </w:t>
            </w:r>
            <w:r w:rsidR="005D222C">
              <w:t>«Центра диагностики и консультирования» Краснодарского края (Кавказский филиал)</w:t>
            </w:r>
            <w:r w:rsidR="008437DF" w:rsidRPr="008437DF">
              <w:t xml:space="preserve"> для привлечения специалистов соответствующего профиля </w:t>
            </w:r>
            <w:r w:rsidR="005D222C">
              <w:t>при</w:t>
            </w:r>
            <w:r w:rsidR="008437DF" w:rsidRPr="008437DF">
              <w:t xml:space="preserve"> реализации образователь</w:t>
            </w:r>
            <w:r w:rsidR="007932F0">
              <w:t>ных задач с детьми ОВЗ и детьми-</w:t>
            </w:r>
            <w:r w:rsidR="008437DF" w:rsidRPr="008437DF">
              <w:t>инвалидами</w:t>
            </w:r>
          </w:p>
        </w:tc>
        <w:tc>
          <w:tcPr>
            <w:tcW w:w="1701" w:type="dxa"/>
          </w:tcPr>
          <w:p w:rsidR="005D222C" w:rsidRDefault="005D222C" w:rsidP="005D222C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  <w:p w:rsidR="008437DF" w:rsidRDefault="005D222C" w:rsidP="005D222C">
            <w:pPr>
              <w:pStyle w:val="TableParagraph"/>
              <w:spacing w:line="249" w:lineRule="exact"/>
              <w:ind w:left="113" w:right="111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8437DF" w:rsidRDefault="005D222C" w:rsidP="00057E24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Руководитель ЦДК, специалист УО, заведующие ДОО</w:t>
            </w:r>
          </w:p>
        </w:tc>
        <w:tc>
          <w:tcPr>
            <w:tcW w:w="3294" w:type="dxa"/>
          </w:tcPr>
          <w:p w:rsidR="008437DF" w:rsidRDefault="005D222C" w:rsidP="005D222C">
            <w:pPr>
              <w:pStyle w:val="TableParagraph"/>
              <w:spacing w:line="246" w:lineRule="exact"/>
              <w:ind w:left="0" w:right="104"/>
            </w:pPr>
            <w:r>
              <w:t>100% ДОО используют возможность межведомственного взаимодействия</w:t>
            </w:r>
            <w:r w:rsidR="00D41E7C">
              <w:t xml:space="preserve"> (Договор с ЦДК)</w:t>
            </w:r>
          </w:p>
        </w:tc>
      </w:tr>
      <w:tr w:rsidR="005D222C" w:rsidTr="00400BBE">
        <w:trPr>
          <w:trHeight w:val="505"/>
        </w:trPr>
        <w:tc>
          <w:tcPr>
            <w:tcW w:w="669" w:type="dxa"/>
          </w:tcPr>
          <w:p w:rsidR="005D222C" w:rsidRDefault="005D222C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4.8.</w:t>
            </w:r>
          </w:p>
        </w:tc>
        <w:tc>
          <w:tcPr>
            <w:tcW w:w="7098" w:type="dxa"/>
          </w:tcPr>
          <w:p w:rsidR="005D222C" w:rsidRPr="008437DF" w:rsidRDefault="005D222C" w:rsidP="005D222C">
            <w:pPr>
              <w:suppressAutoHyphens/>
              <w:ind w:left="200" w:right="-2"/>
            </w:pPr>
            <w:r>
              <w:t>Организация межведомственного взаимодействия ДОО и АНБО инклюзивный центр раннего развития «Росток надежды»</w:t>
            </w:r>
            <w:r w:rsidR="00334D36">
              <w:t>, информационно-просветительская работа с родителями</w:t>
            </w:r>
            <w:r>
              <w:t xml:space="preserve"> </w:t>
            </w:r>
          </w:p>
        </w:tc>
        <w:tc>
          <w:tcPr>
            <w:tcW w:w="1701" w:type="dxa"/>
          </w:tcPr>
          <w:p w:rsidR="005D222C" w:rsidRDefault="005D222C" w:rsidP="005D222C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  <w:p w:rsidR="005D222C" w:rsidRDefault="005D222C" w:rsidP="005D222C">
            <w:pPr>
              <w:pStyle w:val="TableParagraph"/>
              <w:spacing w:line="249" w:lineRule="exact"/>
              <w:ind w:left="113" w:right="111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5D222C" w:rsidRDefault="005D222C" w:rsidP="00057E24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Руководитель центра, специалист УО, заведующие </w:t>
            </w:r>
          </w:p>
        </w:tc>
        <w:tc>
          <w:tcPr>
            <w:tcW w:w="3294" w:type="dxa"/>
          </w:tcPr>
          <w:p w:rsidR="005D222C" w:rsidRDefault="005D222C" w:rsidP="00FC1DD9">
            <w:pPr>
              <w:pStyle w:val="TableParagraph"/>
              <w:spacing w:line="246" w:lineRule="exact"/>
              <w:ind w:left="101" w:right="104"/>
            </w:pPr>
            <w:r>
              <w:t>100% ДОО используют возможность межведомственного взаимодействия</w:t>
            </w:r>
            <w:r w:rsidR="00D41E7C">
              <w:t xml:space="preserve"> (Договор</w:t>
            </w:r>
            <w:r w:rsidR="00FC1DD9">
              <w:t>)</w:t>
            </w:r>
            <w:r w:rsidR="00D41E7C">
              <w:t xml:space="preserve"> </w:t>
            </w:r>
          </w:p>
        </w:tc>
      </w:tr>
      <w:tr w:rsidR="008437DF" w:rsidTr="00400BBE">
        <w:trPr>
          <w:trHeight w:val="505"/>
        </w:trPr>
        <w:tc>
          <w:tcPr>
            <w:tcW w:w="669" w:type="dxa"/>
          </w:tcPr>
          <w:p w:rsidR="008437DF" w:rsidRDefault="00C04BCD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lastRenderedPageBreak/>
              <w:t>4.9.</w:t>
            </w:r>
          </w:p>
        </w:tc>
        <w:tc>
          <w:tcPr>
            <w:tcW w:w="7098" w:type="dxa"/>
          </w:tcPr>
          <w:p w:rsidR="008437DF" w:rsidRPr="008437DF" w:rsidRDefault="00C04BCD" w:rsidP="00334D36">
            <w:pPr>
              <w:suppressAutoHyphens/>
              <w:ind w:left="200" w:right="-2"/>
            </w:pPr>
            <w:r w:rsidRPr="008437DF">
              <w:t>О</w:t>
            </w:r>
            <w:r w:rsidR="008437DF" w:rsidRPr="008437DF">
              <w:t>беспеч</w:t>
            </w:r>
            <w:r>
              <w:t xml:space="preserve">ение </w:t>
            </w:r>
            <w:r w:rsidR="008437DF" w:rsidRPr="008437DF">
              <w:t xml:space="preserve"> услови</w:t>
            </w:r>
            <w:r>
              <w:t>й</w:t>
            </w:r>
            <w:r w:rsidR="008437DF" w:rsidRPr="008437DF">
              <w:t xml:space="preserve"> инклюзивного образования для усвоения на доступном уровне содержания всех образовательных областей, участие в различных формах образовательной деятельности с учетом особых потребностей, возможностей, интересов и инициативы детей</w:t>
            </w:r>
            <w:r w:rsidR="00334D36">
              <w:t>-инвалидов</w:t>
            </w:r>
          </w:p>
        </w:tc>
        <w:tc>
          <w:tcPr>
            <w:tcW w:w="1701" w:type="dxa"/>
          </w:tcPr>
          <w:p w:rsidR="00334D36" w:rsidRDefault="00334D36" w:rsidP="00334D36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  <w:p w:rsidR="008437DF" w:rsidRDefault="00334D36" w:rsidP="00334D36">
            <w:pPr>
              <w:pStyle w:val="TableParagraph"/>
              <w:spacing w:line="249" w:lineRule="exact"/>
              <w:ind w:left="113" w:right="111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8437DF" w:rsidRDefault="00334D36" w:rsidP="00057E24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Специалист УО, заведующие ДОО, педагоги</w:t>
            </w:r>
          </w:p>
        </w:tc>
        <w:tc>
          <w:tcPr>
            <w:tcW w:w="3294" w:type="dxa"/>
          </w:tcPr>
          <w:p w:rsidR="008437DF" w:rsidRDefault="00057E24" w:rsidP="00334D36">
            <w:pPr>
              <w:pStyle w:val="TableParagraph"/>
              <w:spacing w:line="246" w:lineRule="exact"/>
              <w:ind w:left="101" w:right="104"/>
            </w:pPr>
            <w:r>
              <w:t xml:space="preserve">В </w:t>
            </w:r>
            <w:r w:rsidR="00334D36">
              <w:t>100 % ДОО</w:t>
            </w:r>
            <w:r>
              <w:t xml:space="preserve"> созданы условия инклюзивного образования</w:t>
            </w:r>
          </w:p>
          <w:p w:rsidR="00D41E7C" w:rsidRDefault="00D41E7C" w:rsidP="00334D36">
            <w:pPr>
              <w:pStyle w:val="TableParagraph"/>
              <w:spacing w:line="246" w:lineRule="exact"/>
              <w:ind w:left="101" w:right="104"/>
            </w:pPr>
            <w:r>
              <w:t>(Аналитическая записка)</w:t>
            </w:r>
          </w:p>
        </w:tc>
      </w:tr>
      <w:tr w:rsidR="008437DF" w:rsidTr="00400BBE">
        <w:trPr>
          <w:trHeight w:val="505"/>
        </w:trPr>
        <w:tc>
          <w:tcPr>
            <w:tcW w:w="669" w:type="dxa"/>
          </w:tcPr>
          <w:p w:rsidR="008437DF" w:rsidRDefault="00C04BCD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4.10.</w:t>
            </w:r>
          </w:p>
        </w:tc>
        <w:tc>
          <w:tcPr>
            <w:tcW w:w="7098" w:type="dxa"/>
          </w:tcPr>
          <w:p w:rsidR="008437DF" w:rsidRPr="008437DF" w:rsidRDefault="007857FB" w:rsidP="00057E24">
            <w:pPr>
              <w:suppressAutoHyphens/>
              <w:ind w:left="200" w:right="-2"/>
            </w:pPr>
            <w:r w:rsidRPr="008437DF">
              <w:t>Р</w:t>
            </w:r>
            <w:r w:rsidR="008437DF" w:rsidRPr="008437DF">
              <w:t>азработ</w:t>
            </w:r>
            <w:r>
              <w:t xml:space="preserve">ка </w:t>
            </w:r>
            <w:r w:rsidR="008437DF" w:rsidRPr="008437DF">
              <w:t xml:space="preserve"> план</w:t>
            </w:r>
            <w:r>
              <w:t>а</w:t>
            </w:r>
            <w:r w:rsidR="008437DF" w:rsidRPr="008437DF">
              <w:t xml:space="preserve"> взаимодействия с родителями по достижению общих целей ДОО и сотрудничества относительно развития и образования ребенка</w:t>
            </w:r>
          </w:p>
        </w:tc>
        <w:tc>
          <w:tcPr>
            <w:tcW w:w="1701" w:type="dxa"/>
          </w:tcPr>
          <w:p w:rsidR="008437DF" w:rsidRDefault="00334D36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До 1 августа 2023</w:t>
            </w:r>
            <w:r w:rsidR="00C04BCD">
              <w:t xml:space="preserve"> г</w:t>
            </w:r>
          </w:p>
        </w:tc>
        <w:tc>
          <w:tcPr>
            <w:tcW w:w="2032" w:type="dxa"/>
          </w:tcPr>
          <w:p w:rsidR="008437DF" w:rsidRDefault="00334D36" w:rsidP="00057E24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ДОО, педагоги</w:t>
            </w:r>
          </w:p>
        </w:tc>
        <w:tc>
          <w:tcPr>
            <w:tcW w:w="3294" w:type="dxa"/>
          </w:tcPr>
          <w:p w:rsidR="008437DF" w:rsidRDefault="00334D36" w:rsidP="00334D36">
            <w:pPr>
              <w:pStyle w:val="TableParagraph"/>
              <w:spacing w:line="246" w:lineRule="exact"/>
              <w:ind w:left="101" w:right="34"/>
            </w:pPr>
            <w:r>
              <w:t>В 100% ДОО</w:t>
            </w:r>
            <w:r w:rsidR="00862186">
              <w:t xml:space="preserve">  разработан п</w:t>
            </w:r>
            <w:r w:rsidR="007857FB">
              <w:t xml:space="preserve">лан </w:t>
            </w:r>
            <w:r w:rsidR="00862186" w:rsidRPr="008437DF">
              <w:t xml:space="preserve">взаимодействия с родителями по достижению общих целей </w:t>
            </w:r>
          </w:p>
          <w:p w:rsidR="00D41E7C" w:rsidRDefault="00D41E7C" w:rsidP="00334D36">
            <w:pPr>
              <w:pStyle w:val="TableParagraph"/>
              <w:spacing w:line="246" w:lineRule="exact"/>
              <w:ind w:left="101" w:right="34"/>
            </w:pPr>
            <w:r>
              <w:t>(План взаимодействия)</w:t>
            </w:r>
          </w:p>
        </w:tc>
      </w:tr>
      <w:tr w:rsidR="008437DF" w:rsidTr="00400BBE">
        <w:trPr>
          <w:trHeight w:val="505"/>
        </w:trPr>
        <w:tc>
          <w:tcPr>
            <w:tcW w:w="669" w:type="dxa"/>
          </w:tcPr>
          <w:p w:rsidR="008437DF" w:rsidRDefault="00C04BCD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4.11.</w:t>
            </w:r>
          </w:p>
        </w:tc>
        <w:tc>
          <w:tcPr>
            <w:tcW w:w="7098" w:type="dxa"/>
          </w:tcPr>
          <w:p w:rsidR="008437DF" w:rsidRPr="008437DF" w:rsidRDefault="00C04BCD" w:rsidP="00057E24">
            <w:pPr>
              <w:suppressAutoHyphens/>
              <w:ind w:left="200" w:right="-2"/>
            </w:pPr>
            <w:r w:rsidRPr="008437DF">
              <w:t>В</w:t>
            </w:r>
            <w:r w:rsidR="008437DF" w:rsidRPr="008437DF">
              <w:t>нес</w:t>
            </w:r>
            <w:r>
              <w:t xml:space="preserve">ение </w:t>
            </w:r>
            <w:r w:rsidR="008437DF" w:rsidRPr="008437DF">
              <w:t>изменени</w:t>
            </w:r>
            <w:r>
              <w:t>й</w:t>
            </w:r>
            <w:r w:rsidR="008437DF" w:rsidRPr="008437DF">
              <w:t xml:space="preserve"> в планирование работы с родителями с учетом обсуждения возможных индивидуальных маршрутов развития детей</w:t>
            </w:r>
          </w:p>
        </w:tc>
        <w:tc>
          <w:tcPr>
            <w:tcW w:w="1701" w:type="dxa"/>
          </w:tcPr>
          <w:p w:rsidR="008437DF" w:rsidRDefault="00334D36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До 1 августа 2023</w:t>
            </w:r>
            <w:r w:rsidR="00C04BCD">
              <w:t xml:space="preserve"> г</w:t>
            </w:r>
            <w:r>
              <w:t xml:space="preserve"> и по мере необходимости в течение года</w:t>
            </w:r>
          </w:p>
        </w:tc>
        <w:tc>
          <w:tcPr>
            <w:tcW w:w="2032" w:type="dxa"/>
          </w:tcPr>
          <w:p w:rsidR="008437DF" w:rsidRDefault="00334D36" w:rsidP="00057E24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ДОО, педагоги</w:t>
            </w:r>
          </w:p>
        </w:tc>
        <w:tc>
          <w:tcPr>
            <w:tcW w:w="3294" w:type="dxa"/>
          </w:tcPr>
          <w:p w:rsidR="008437DF" w:rsidRDefault="00334D36" w:rsidP="004E515F">
            <w:pPr>
              <w:pStyle w:val="TableParagraph"/>
              <w:spacing w:line="246" w:lineRule="exact"/>
              <w:ind w:left="101" w:right="104"/>
            </w:pPr>
            <w:r>
              <w:t>В 100 % ДОО</w:t>
            </w:r>
            <w:r w:rsidR="00862186">
              <w:t xml:space="preserve"> внесены изменения </w:t>
            </w:r>
            <w:r w:rsidR="00862186" w:rsidRPr="008437DF">
              <w:t xml:space="preserve">в </w:t>
            </w:r>
            <w:r w:rsidR="00862186">
              <w:t xml:space="preserve">план </w:t>
            </w:r>
            <w:r w:rsidR="00862186" w:rsidRPr="008437DF">
              <w:t>работы с родителями с учетом обсуждения возможных индивидуальных маршрутов развития детей</w:t>
            </w:r>
            <w:r w:rsidR="00D41E7C">
              <w:t xml:space="preserve"> (Протокол совещания, аналитическая записка)</w:t>
            </w:r>
          </w:p>
        </w:tc>
      </w:tr>
      <w:tr w:rsidR="008437DF" w:rsidTr="00400BBE">
        <w:trPr>
          <w:trHeight w:val="505"/>
        </w:trPr>
        <w:tc>
          <w:tcPr>
            <w:tcW w:w="669" w:type="dxa"/>
          </w:tcPr>
          <w:p w:rsidR="008437DF" w:rsidRDefault="00C04BCD" w:rsidP="00057E24">
            <w:pPr>
              <w:pStyle w:val="TableParagraph"/>
              <w:spacing w:line="250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4.12.</w:t>
            </w:r>
          </w:p>
        </w:tc>
        <w:tc>
          <w:tcPr>
            <w:tcW w:w="7098" w:type="dxa"/>
          </w:tcPr>
          <w:p w:rsidR="008437DF" w:rsidRPr="008437DF" w:rsidRDefault="009B7474" w:rsidP="00057E24">
            <w:pPr>
              <w:suppressAutoHyphens/>
              <w:ind w:left="200" w:right="-2"/>
            </w:pPr>
            <w:r>
              <w:t xml:space="preserve">Организация </w:t>
            </w:r>
            <w:r w:rsidR="008437DF" w:rsidRPr="008437DF">
              <w:t xml:space="preserve"> просветительск</w:t>
            </w:r>
            <w:r>
              <w:t>ой</w:t>
            </w:r>
            <w:r w:rsidR="008437DF" w:rsidRPr="008437DF">
              <w:t xml:space="preserve"> работ</w:t>
            </w:r>
            <w:r>
              <w:t>ы</w:t>
            </w:r>
            <w:r w:rsidR="008437DF" w:rsidRPr="008437DF">
              <w:t xml:space="preserve"> с родителями с учетом наблюдаемой индивидуальной траектории развития ребенка</w:t>
            </w:r>
          </w:p>
        </w:tc>
        <w:tc>
          <w:tcPr>
            <w:tcW w:w="1701" w:type="dxa"/>
          </w:tcPr>
          <w:p w:rsidR="00897805" w:rsidRDefault="00897805" w:rsidP="00897805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  <w:p w:rsidR="008437DF" w:rsidRDefault="00897805" w:rsidP="00897805">
            <w:pPr>
              <w:pStyle w:val="TableParagraph"/>
              <w:spacing w:line="249" w:lineRule="exact"/>
              <w:ind w:left="113" w:right="111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8437DF" w:rsidRDefault="00897805" w:rsidP="00057E24">
            <w:pPr>
              <w:pStyle w:val="TableParagraph"/>
              <w:spacing w:line="246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ДОО, педагоги</w:t>
            </w:r>
          </w:p>
        </w:tc>
        <w:tc>
          <w:tcPr>
            <w:tcW w:w="3294" w:type="dxa"/>
          </w:tcPr>
          <w:p w:rsidR="008437DF" w:rsidRDefault="00E24846" w:rsidP="004E515F">
            <w:pPr>
              <w:pStyle w:val="TableParagraph"/>
              <w:spacing w:line="246" w:lineRule="exact"/>
              <w:ind w:left="101" w:right="104"/>
            </w:pPr>
            <w:r>
              <w:t>В 100</w:t>
            </w:r>
            <w:r w:rsidR="00897805">
              <w:t>% ДОО</w:t>
            </w:r>
            <w:r>
              <w:t xml:space="preserve"> организована </w:t>
            </w:r>
            <w:r w:rsidRPr="008437DF">
              <w:t>просветительск</w:t>
            </w:r>
            <w:r>
              <w:t>ая</w:t>
            </w:r>
            <w:r w:rsidRPr="008437DF">
              <w:t xml:space="preserve"> работ</w:t>
            </w:r>
            <w:r>
              <w:t>а</w:t>
            </w:r>
            <w:r w:rsidRPr="008437DF">
              <w:t xml:space="preserve"> с родителями с учетом наблюдаемой индивидуальной траектории развития ребенка</w:t>
            </w:r>
          </w:p>
          <w:p w:rsidR="00897805" w:rsidRDefault="00D41E7C" w:rsidP="004E515F">
            <w:pPr>
              <w:pStyle w:val="TableParagraph"/>
              <w:spacing w:line="246" w:lineRule="exact"/>
              <w:ind w:left="101" w:right="104"/>
            </w:pPr>
            <w:r>
              <w:t>(Протокол совещания, аналитическая записка)</w:t>
            </w:r>
          </w:p>
          <w:p w:rsidR="00897805" w:rsidRDefault="00897805" w:rsidP="004E515F">
            <w:pPr>
              <w:pStyle w:val="TableParagraph"/>
              <w:spacing w:line="246" w:lineRule="exact"/>
              <w:ind w:left="101" w:right="104"/>
            </w:pPr>
          </w:p>
        </w:tc>
      </w:tr>
      <w:tr w:rsidR="009E2E49">
        <w:trPr>
          <w:trHeight w:val="250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31" w:lineRule="exact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4125" w:type="dxa"/>
            <w:gridSpan w:val="4"/>
          </w:tcPr>
          <w:p w:rsidR="009E2E49" w:rsidRDefault="00C92D80" w:rsidP="00057E24">
            <w:pPr>
              <w:pStyle w:val="TableParagraph"/>
              <w:spacing w:line="231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механизмов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качеством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</w:tr>
      <w:tr w:rsidR="009E2E49" w:rsidTr="00057E24">
        <w:trPr>
          <w:trHeight w:val="274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5.</w:t>
            </w:r>
            <w:r w:rsidR="003C4BB0">
              <w:rPr>
                <w:b/>
                <w:spacing w:val="-4"/>
              </w:rPr>
              <w:t>1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7324A4" w:rsidRDefault="00C92D80" w:rsidP="007324A4">
            <w:pPr>
              <w:pStyle w:val="TableParagraph"/>
              <w:ind w:left="106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совещаний,</w:t>
            </w:r>
            <w:r>
              <w:rPr>
                <w:spacing w:val="-3"/>
              </w:rPr>
              <w:t xml:space="preserve"> </w:t>
            </w:r>
            <w:r>
              <w:t>семинаров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7"/>
              </w:rPr>
              <w:t xml:space="preserve"> </w:t>
            </w:r>
            <w:r w:rsidR="00590969">
              <w:rPr>
                <w:spacing w:val="-2"/>
              </w:rPr>
              <w:t xml:space="preserve">повышения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 w:rsidR="007324A4">
              <w:rPr>
                <w:spacing w:val="-5"/>
              </w:rPr>
              <w:t>, создание рабочей группы</w:t>
            </w:r>
            <w:r w:rsidR="007324A4">
              <w:t xml:space="preserve"> по</w:t>
            </w:r>
            <w:r w:rsidR="007324A4">
              <w:rPr>
                <w:spacing w:val="67"/>
                <w:w w:val="150"/>
              </w:rPr>
              <w:t xml:space="preserve"> </w:t>
            </w:r>
            <w:r w:rsidR="007324A4">
              <w:t>вопросам</w:t>
            </w:r>
            <w:r w:rsidR="007324A4">
              <w:rPr>
                <w:spacing w:val="65"/>
                <w:w w:val="150"/>
              </w:rPr>
              <w:t xml:space="preserve"> </w:t>
            </w:r>
            <w:r w:rsidR="007324A4">
              <w:t>оценки</w:t>
            </w:r>
            <w:r w:rsidR="007324A4">
              <w:rPr>
                <w:spacing w:val="64"/>
                <w:w w:val="150"/>
              </w:rPr>
              <w:t xml:space="preserve"> </w:t>
            </w:r>
            <w:r w:rsidR="007324A4">
              <w:t>качества</w:t>
            </w:r>
            <w:r w:rsidR="007324A4">
              <w:rPr>
                <w:spacing w:val="67"/>
                <w:w w:val="150"/>
              </w:rPr>
              <w:t xml:space="preserve"> </w:t>
            </w:r>
            <w:r w:rsidR="007324A4">
              <w:t>дошкольного</w:t>
            </w:r>
            <w:r w:rsidR="007324A4">
              <w:rPr>
                <w:spacing w:val="63"/>
                <w:w w:val="150"/>
              </w:rPr>
              <w:t xml:space="preserve"> </w:t>
            </w:r>
            <w:r w:rsidR="007324A4">
              <w:t>образования</w:t>
            </w:r>
            <w:r w:rsidR="007324A4">
              <w:rPr>
                <w:spacing w:val="75"/>
                <w:w w:val="150"/>
              </w:rPr>
              <w:t xml:space="preserve"> </w:t>
            </w:r>
            <w:r w:rsidR="007324A4">
              <w:rPr>
                <w:spacing w:val="-10"/>
              </w:rPr>
              <w:t>и</w:t>
            </w:r>
          </w:p>
          <w:p w:rsidR="009E2E49" w:rsidRDefault="007324A4" w:rsidP="007324A4">
            <w:pPr>
              <w:pStyle w:val="TableParagraph"/>
              <w:spacing w:line="246" w:lineRule="exact"/>
              <w:ind w:left="106"/>
            </w:pP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процедур</w:t>
            </w:r>
          </w:p>
        </w:tc>
        <w:tc>
          <w:tcPr>
            <w:tcW w:w="1701" w:type="dxa"/>
          </w:tcPr>
          <w:p w:rsidR="00884657" w:rsidRDefault="00897805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spacing w:line="240" w:lineRule="exact"/>
              <w:ind w:left="258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590969" w:rsidRDefault="00590969" w:rsidP="00590969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Специалист УО, МКУ ОМЦ, </w:t>
            </w:r>
          </w:p>
          <w:p w:rsidR="009E2E49" w:rsidRDefault="00590969" w:rsidP="00590969">
            <w:pPr>
              <w:pStyle w:val="TableParagraph"/>
              <w:spacing w:line="247" w:lineRule="exact"/>
              <w:ind w:left="235" w:right="235"/>
              <w:jc w:val="center"/>
            </w:pPr>
            <w:r>
              <w:rPr>
                <w:spacing w:val="-2"/>
              </w:rPr>
              <w:t>Заведующие ДОО</w:t>
            </w:r>
          </w:p>
        </w:tc>
        <w:tc>
          <w:tcPr>
            <w:tcW w:w="3294" w:type="dxa"/>
          </w:tcPr>
          <w:p w:rsidR="009E2E49" w:rsidRDefault="00590969" w:rsidP="00590969">
            <w:pPr>
              <w:pStyle w:val="TableParagraph"/>
              <w:spacing w:line="246" w:lineRule="exact"/>
              <w:ind w:left="106"/>
            </w:pPr>
            <w:r>
              <w:t>100% участие ДОО</w:t>
            </w:r>
            <w:r w:rsidR="007324A4">
              <w:t>, создание рабочей группы</w:t>
            </w:r>
            <w:r w:rsidR="00862186">
              <w:t xml:space="preserve"> </w:t>
            </w:r>
            <w:r w:rsidR="007324A4">
              <w:t>(Протокол совещания, Приказ УО)</w:t>
            </w:r>
          </w:p>
        </w:tc>
      </w:tr>
      <w:tr w:rsidR="007324A4" w:rsidTr="00057E24">
        <w:trPr>
          <w:trHeight w:val="274"/>
        </w:trPr>
        <w:tc>
          <w:tcPr>
            <w:tcW w:w="669" w:type="dxa"/>
          </w:tcPr>
          <w:p w:rsidR="007324A4" w:rsidRDefault="007324A4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5.2.</w:t>
            </w:r>
          </w:p>
        </w:tc>
        <w:tc>
          <w:tcPr>
            <w:tcW w:w="7098" w:type="dxa"/>
          </w:tcPr>
          <w:p w:rsidR="007324A4" w:rsidRDefault="00472606" w:rsidP="00472606">
            <w:pPr>
              <w:pStyle w:val="TableParagraph"/>
              <w:ind w:left="106"/>
            </w:pPr>
            <w:r>
              <w:t>Анализ результатов МКДО-2022 в разрезе ДОО, о</w:t>
            </w:r>
            <w:r w:rsidR="007324A4">
              <w:t xml:space="preserve">пределение </w:t>
            </w:r>
            <w:r>
              <w:t xml:space="preserve"> по его итогам направлений работы для повышения качества  дошкольного образования </w:t>
            </w:r>
            <w:r w:rsidR="007324A4">
              <w:t>в 2023-2024 учебном году</w:t>
            </w:r>
          </w:p>
        </w:tc>
        <w:tc>
          <w:tcPr>
            <w:tcW w:w="1701" w:type="dxa"/>
          </w:tcPr>
          <w:p w:rsidR="007324A4" w:rsidRDefault="007324A4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Январь 2023 года</w:t>
            </w:r>
          </w:p>
        </w:tc>
        <w:tc>
          <w:tcPr>
            <w:tcW w:w="2032" w:type="dxa"/>
          </w:tcPr>
          <w:p w:rsidR="007324A4" w:rsidRDefault="007324A4" w:rsidP="007324A4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Специалист УО, МКУ ОМЦ, </w:t>
            </w:r>
          </w:p>
          <w:p w:rsidR="007324A4" w:rsidRDefault="007324A4" w:rsidP="007324A4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</w:t>
            </w:r>
          </w:p>
        </w:tc>
        <w:tc>
          <w:tcPr>
            <w:tcW w:w="3294" w:type="dxa"/>
          </w:tcPr>
          <w:p w:rsidR="007324A4" w:rsidRDefault="00472606" w:rsidP="00590969">
            <w:pPr>
              <w:pStyle w:val="TableParagraph"/>
              <w:spacing w:line="246" w:lineRule="exact"/>
              <w:ind w:left="106"/>
            </w:pPr>
            <w:r>
              <w:t>Разработка плана мероприятий (дорожной карты) на 2023-2024 учебный год</w:t>
            </w:r>
            <w:r w:rsidR="00D41E7C">
              <w:t xml:space="preserve"> (Приказ об утверждении дорожной карты)</w:t>
            </w:r>
          </w:p>
          <w:p w:rsidR="00FC1DD9" w:rsidRDefault="00FC1DD9" w:rsidP="00590969">
            <w:pPr>
              <w:pStyle w:val="TableParagraph"/>
              <w:spacing w:line="246" w:lineRule="exact"/>
              <w:ind w:left="106"/>
            </w:pPr>
          </w:p>
        </w:tc>
      </w:tr>
      <w:tr w:rsidR="005D52CD" w:rsidTr="00057E24">
        <w:trPr>
          <w:trHeight w:val="274"/>
        </w:trPr>
        <w:tc>
          <w:tcPr>
            <w:tcW w:w="669" w:type="dxa"/>
          </w:tcPr>
          <w:p w:rsidR="005D52CD" w:rsidRDefault="005D52CD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5.3.</w:t>
            </w:r>
          </w:p>
        </w:tc>
        <w:tc>
          <w:tcPr>
            <w:tcW w:w="7098" w:type="dxa"/>
          </w:tcPr>
          <w:p w:rsidR="005D52CD" w:rsidRDefault="005D52CD" w:rsidP="00472606">
            <w:pPr>
              <w:pStyle w:val="TableParagraph"/>
              <w:ind w:left="106"/>
            </w:pPr>
            <w:r>
              <w:t xml:space="preserve">Определение учреждений </w:t>
            </w:r>
            <w:proofErr w:type="spellStart"/>
            <w:r>
              <w:t>ДОО-участников</w:t>
            </w:r>
            <w:proofErr w:type="spellEnd"/>
            <w:r>
              <w:t xml:space="preserve"> МКДО в 2023-2024 учебном году</w:t>
            </w:r>
          </w:p>
        </w:tc>
        <w:tc>
          <w:tcPr>
            <w:tcW w:w="1701" w:type="dxa"/>
          </w:tcPr>
          <w:p w:rsidR="005D52CD" w:rsidRDefault="005D52CD" w:rsidP="00560289">
            <w:pPr>
              <w:pStyle w:val="TableParagraph"/>
              <w:spacing w:line="249" w:lineRule="exact"/>
              <w:ind w:left="113" w:right="111"/>
              <w:jc w:val="center"/>
            </w:pPr>
            <w:r>
              <w:t>Январь 2023 года</w:t>
            </w:r>
          </w:p>
        </w:tc>
        <w:tc>
          <w:tcPr>
            <w:tcW w:w="2032" w:type="dxa"/>
          </w:tcPr>
          <w:p w:rsidR="005D52CD" w:rsidRDefault="005D52CD" w:rsidP="00560289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Специалист УО, МКУ ОМЦ, </w:t>
            </w:r>
          </w:p>
          <w:p w:rsidR="005D52CD" w:rsidRDefault="005D52CD" w:rsidP="00560289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Заведующие ДОО</w:t>
            </w:r>
          </w:p>
        </w:tc>
        <w:tc>
          <w:tcPr>
            <w:tcW w:w="3294" w:type="dxa"/>
          </w:tcPr>
          <w:p w:rsidR="005D52CD" w:rsidRDefault="005D52CD" w:rsidP="00590969">
            <w:pPr>
              <w:pStyle w:val="TableParagraph"/>
              <w:spacing w:line="246" w:lineRule="exact"/>
              <w:ind w:left="106"/>
            </w:pPr>
            <w:r>
              <w:t>Определено 40% учреждений, участвующих в МКДО в 2023-2024 учебном  году (Приказ УО)</w:t>
            </w:r>
          </w:p>
        </w:tc>
      </w:tr>
      <w:tr w:rsidR="00590969" w:rsidTr="00057E24">
        <w:trPr>
          <w:trHeight w:val="274"/>
        </w:trPr>
        <w:tc>
          <w:tcPr>
            <w:tcW w:w="669" w:type="dxa"/>
          </w:tcPr>
          <w:p w:rsidR="00590969" w:rsidRDefault="005D52CD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5.4</w:t>
            </w:r>
            <w:r w:rsidR="00590969"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590969" w:rsidRDefault="00590969" w:rsidP="00590969">
            <w:pPr>
              <w:pStyle w:val="TableParagraph"/>
              <w:spacing w:line="246" w:lineRule="exact"/>
              <w:ind w:left="106"/>
            </w:pPr>
            <w:r>
              <w:t xml:space="preserve">Обучение </w:t>
            </w:r>
            <w:r w:rsidR="007324A4">
              <w:t xml:space="preserve">внешних </w:t>
            </w:r>
            <w:r>
              <w:t xml:space="preserve">экспертов начального уровня </w:t>
            </w:r>
          </w:p>
        </w:tc>
        <w:tc>
          <w:tcPr>
            <w:tcW w:w="1701" w:type="dxa"/>
          </w:tcPr>
          <w:p w:rsidR="00590969" w:rsidRDefault="00590969" w:rsidP="00590969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  <w:p w:rsidR="00590969" w:rsidRDefault="00590969" w:rsidP="00590969">
            <w:pPr>
              <w:pStyle w:val="TableParagraph"/>
              <w:spacing w:line="249" w:lineRule="exact"/>
              <w:ind w:left="113" w:right="111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590969" w:rsidRDefault="00590969" w:rsidP="00590969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Муниципальный координатор, специалист УО, участники рабочей группы</w:t>
            </w:r>
          </w:p>
        </w:tc>
        <w:tc>
          <w:tcPr>
            <w:tcW w:w="3294" w:type="dxa"/>
          </w:tcPr>
          <w:p w:rsidR="007324A4" w:rsidRDefault="00590969" w:rsidP="00590969">
            <w:pPr>
              <w:pStyle w:val="TableParagraph"/>
              <w:spacing w:line="246" w:lineRule="exact"/>
              <w:ind w:left="106"/>
            </w:pPr>
            <w:r>
              <w:t>Обучение не менее 40% представителей от ДОО</w:t>
            </w:r>
            <w:r w:rsidR="007324A4">
              <w:t xml:space="preserve"> </w:t>
            </w:r>
          </w:p>
          <w:p w:rsidR="00590969" w:rsidRDefault="007324A4" w:rsidP="00590969">
            <w:pPr>
              <w:pStyle w:val="TableParagraph"/>
              <w:spacing w:line="246" w:lineRule="exact"/>
              <w:ind w:left="106"/>
            </w:pPr>
            <w:r>
              <w:t>(13 человек)</w:t>
            </w:r>
            <w:r w:rsidR="00D41E7C">
              <w:t xml:space="preserve"> (Сертификаты)</w:t>
            </w:r>
          </w:p>
        </w:tc>
      </w:tr>
      <w:tr w:rsidR="009E2E49" w:rsidTr="00400BBE">
        <w:trPr>
          <w:trHeight w:val="758"/>
        </w:trPr>
        <w:tc>
          <w:tcPr>
            <w:tcW w:w="669" w:type="dxa"/>
          </w:tcPr>
          <w:p w:rsidR="009E2E49" w:rsidRDefault="00C92D80" w:rsidP="00057E2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lastRenderedPageBreak/>
              <w:t>5.</w:t>
            </w:r>
            <w:r w:rsidR="005D52CD">
              <w:rPr>
                <w:b/>
                <w:spacing w:val="-4"/>
              </w:rPr>
              <w:t>5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9E2E49" w:rsidRDefault="00C92D80" w:rsidP="00057E24">
            <w:pPr>
              <w:pStyle w:val="TableParagraph"/>
              <w:ind w:left="106"/>
            </w:pPr>
            <w:r>
              <w:t>Прохождение</w:t>
            </w:r>
            <w:r>
              <w:rPr>
                <w:spacing w:val="40"/>
              </w:rPr>
              <w:t xml:space="preserve"> </w:t>
            </w:r>
            <w:r>
              <w:t>курсов</w:t>
            </w:r>
            <w:r>
              <w:rPr>
                <w:spacing w:val="40"/>
              </w:rPr>
              <w:t xml:space="preserve"> </w:t>
            </w:r>
            <w:r>
              <w:t>повышения</w:t>
            </w:r>
            <w:r>
              <w:rPr>
                <w:spacing w:val="40"/>
              </w:rPr>
              <w:t xml:space="preserve"> </w:t>
            </w:r>
            <w:r>
              <w:t>квалификации</w:t>
            </w:r>
            <w:r>
              <w:rPr>
                <w:spacing w:val="40"/>
              </w:rPr>
              <w:t xml:space="preserve"> </w:t>
            </w:r>
            <w:r>
              <w:t>участниками</w:t>
            </w:r>
            <w:r>
              <w:rPr>
                <w:spacing w:val="40"/>
              </w:rPr>
              <w:t xml:space="preserve"> </w:t>
            </w:r>
            <w:r>
              <w:t>рабочей группы</w:t>
            </w:r>
            <w:r w:rsidR="00590969">
              <w:rPr>
                <w:spacing w:val="65"/>
                <w:w w:val="150"/>
              </w:rPr>
              <w:t xml:space="preserve"> </w:t>
            </w:r>
            <w:r>
              <w:t>по</w:t>
            </w:r>
            <w:r>
              <w:rPr>
                <w:spacing w:val="67"/>
                <w:w w:val="150"/>
              </w:rPr>
              <w:t xml:space="preserve"> </w:t>
            </w:r>
            <w:r>
              <w:t>вопросам</w:t>
            </w:r>
            <w:r>
              <w:rPr>
                <w:spacing w:val="65"/>
                <w:w w:val="150"/>
              </w:rPr>
              <w:t xml:space="preserve"> </w:t>
            </w:r>
            <w:r>
              <w:t>оценки</w:t>
            </w:r>
            <w:r>
              <w:rPr>
                <w:spacing w:val="64"/>
                <w:w w:val="150"/>
              </w:rPr>
              <w:t xml:space="preserve"> </w:t>
            </w:r>
            <w:r>
              <w:t>качества</w:t>
            </w:r>
            <w:r>
              <w:rPr>
                <w:spacing w:val="67"/>
                <w:w w:val="150"/>
              </w:rPr>
              <w:t xml:space="preserve"> </w:t>
            </w:r>
            <w:r>
              <w:t>дошкольного</w:t>
            </w:r>
            <w:r>
              <w:rPr>
                <w:spacing w:val="63"/>
                <w:w w:val="150"/>
              </w:rPr>
              <w:t xml:space="preserve"> </w:t>
            </w:r>
            <w:r>
              <w:t>образования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E2E49" w:rsidRDefault="00C92D80" w:rsidP="00057E24">
            <w:pPr>
              <w:pStyle w:val="TableParagraph"/>
              <w:spacing w:line="236" w:lineRule="exact"/>
              <w:ind w:left="106"/>
            </w:pP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процедур</w:t>
            </w:r>
          </w:p>
        </w:tc>
        <w:tc>
          <w:tcPr>
            <w:tcW w:w="1701" w:type="dxa"/>
          </w:tcPr>
          <w:p w:rsidR="00884657" w:rsidRDefault="00590969" w:rsidP="00057E24">
            <w:pPr>
              <w:pStyle w:val="TableParagraph"/>
              <w:spacing w:line="249" w:lineRule="exact"/>
              <w:ind w:left="113" w:right="111"/>
              <w:jc w:val="center"/>
            </w:pPr>
            <w:r>
              <w:t>2023</w:t>
            </w:r>
            <w:r w:rsidR="00884657">
              <w:t>-</w:t>
            </w:r>
            <w:r w:rsidR="00884657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9E2E49" w:rsidRDefault="00C92D80" w:rsidP="00057E24">
            <w:pPr>
              <w:pStyle w:val="TableParagraph"/>
              <w:spacing w:line="252" w:lineRule="exact"/>
              <w:ind w:left="258"/>
              <w:jc w:val="center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32" w:type="dxa"/>
          </w:tcPr>
          <w:p w:rsidR="009E2E49" w:rsidRDefault="00590969" w:rsidP="00057E24">
            <w:pPr>
              <w:pStyle w:val="TableParagraph"/>
              <w:spacing w:line="247" w:lineRule="exact"/>
              <w:ind w:left="235" w:right="235"/>
              <w:jc w:val="center"/>
            </w:pPr>
            <w:r>
              <w:rPr>
                <w:spacing w:val="-2"/>
              </w:rPr>
              <w:t>Муниципальный координатор, специалист УО, участники рабочей группы</w:t>
            </w:r>
          </w:p>
        </w:tc>
        <w:tc>
          <w:tcPr>
            <w:tcW w:w="3294" w:type="dxa"/>
          </w:tcPr>
          <w:p w:rsidR="009E2E49" w:rsidRDefault="00590969" w:rsidP="00590969">
            <w:pPr>
              <w:pStyle w:val="TableParagraph"/>
              <w:ind w:left="106"/>
            </w:pPr>
            <w:r>
              <w:t>100% участие в обучающих семинарах участников рабочей группы</w:t>
            </w:r>
          </w:p>
          <w:p w:rsidR="00D41E7C" w:rsidRDefault="00D41E7C" w:rsidP="00590969">
            <w:pPr>
              <w:pStyle w:val="TableParagraph"/>
              <w:ind w:left="106"/>
            </w:pPr>
            <w:r>
              <w:t>(Протокол совещания, Сертификаты)</w:t>
            </w:r>
          </w:p>
        </w:tc>
      </w:tr>
      <w:tr w:rsidR="004E0C70" w:rsidTr="00400BBE">
        <w:trPr>
          <w:trHeight w:val="758"/>
        </w:trPr>
        <w:tc>
          <w:tcPr>
            <w:tcW w:w="669" w:type="dxa"/>
          </w:tcPr>
          <w:p w:rsidR="004E0C70" w:rsidRDefault="005D52CD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5.6</w:t>
            </w:r>
            <w:r w:rsidR="004E0C70"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4E0C70" w:rsidRPr="004E0C70" w:rsidRDefault="007857FB" w:rsidP="00057E24">
            <w:pPr>
              <w:suppressAutoHyphens/>
              <w:ind w:left="200" w:right="-2"/>
            </w:pPr>
            <w:r w:rsidRPr="004E0C70">
              <w:t>П</w:t>
            </w:r>
            <w:r w:rsidR="004E0C70" w:rsidRPr="004E0C70">
              <w:t>римен</w:t>
            </w:r>
            <w:r>
              <w:t xml:space="preserve">ение </w:t>
            </w:r>
            <w:r w:rsidR="004E0C70" w:rsidRPr="004E0C70">
              <w:t xml:space="preserve"> подход</w:t>
            </w:r>
            <w:r>
              <w:t>ов</w:t>
            </w:r>
            <w:r w:rsidR="004E0C70" w:rsidRPr="004E0C70">
              <w:t xml:space="preserve"> к планированию, обеспечивающи</w:t>
            </w:r>
            <w:r>
              <w:t>х</w:t>
            </w:r>
            <w:r w:rsidR="004E0C70" w:rsidRPr="004E0C70">
              <w:t xml:space="preserve"> гибкость, позволяющи</w:t>
            </w:r>
            <w:r>
              <w:t>х</w:t>
            </w:r>
            <w:r w:rsidR="004E0C70" w:rsidRPr="004E0C70">
              <w:t xml:space="preserve"> выстраивать деятельность с учетом текущих потребностей, возможностей, интересов и инициативы воспитанников</w:t>
            </w:r>
          </w:p>
        </w:tc>
        <w:tc>
          <w:tcPr>
            <w:tcW w:w="1701" w:type="dxa"/>
          </w:tcPr>
          <w:p w:rsidR="004E0C70" w:rsidRDefault="004E0C70" w:rsidP="00057E24">
            <w:pPr>
              <w:jc w:val="center"/>
            </w:pPr>
            <w:r w:rsidRPr="000D109B">
              <w:t>До 1 августа</w:t>
            </w:r>
          </w:p>
          <w:p w:rsidR="004E0C70" w:rsidRDefault="005D52CD" w:rsidP="00057E24">
            <w:pPr>
              <w:jc w:val="center"/>
            </w:pPr>
            <w:r>
              <w:t>2023</w:t>
            </w:r>
            <w:r w:rsidR="004E0C70" w:rsidRPr="000D109B">
              <w:t xml:space="preserve"> г</w:t>
            </w:r>
          </w:p>
        </w:tc>
        <w:tc>
          <w:tcPr>
            <w:tcW w:w="2032" w:type="dxa"/>
          </w:tcPr>
          <w:p w:rsidR="004E0C70" w:rsidRDefault="00F86DF8" w:rsidP="00057E24">
            <w:pPr>
              <w:pStyle w:val="TableParagraph"/>
              <w:spacing w:line="247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Заведующий педагоги</w:t>
            </w:r>
          </w:p>
        </w:tc>
        <w:tc>
          <w:tcPr>
            <w:tcW w:w="3294" w:type="dxa"/>
          </w:tcPr>
          <w:p w:rsidR="004E0C70" w:rsidRDefault="00D43D27" w:rsidP="004E515F">
            <w:pPr>
              <w:pStyle w:val="TableParagraph"/>
              <w:ind w:left="283" w:right="169" w:firstLine="18"/>
            </w:pPr>
            <w:r>
              <w:t>90% ДОО</w:t>
            </w:r>
            <w:r w:rsidR="00057E24">
              <w:t xml:space="preserve"> планируют </w:t>
            </w:r>
            <w:r w:rsidR="00057E24" w:rsidRPr="004E0C70">
              <w:t>деятельность с учетом текущих потребностей, возможностей, интересов и инициативы воспитанников</w:t>
            </w:r>
          </w:p>
        </w:tc>
      </w:tr>
      <w:tr w:rsidR="004E0C70" w:rsidTr="00400BBE">
        <w:trPr>
          <w:trHeight w:val="523"/>
        </w:trPr>
        <w:tc>
          <w:tcPr>
            <w:tcW w:w="669" w:type="dxa"/>
          </w:tcPr>
          <w:p w:rsidR="004E0C70" w:rsidRDefault="005D52CD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5.7</w:t>
            </w:r>
            <w:r w:rsidR="004E0C70"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4E0C70" w:rsidRPr="004E0C70" w:rsidRDefault="00F86DF8" w:rsidP="005D52CD">
            <w:pPr>
              <w:suppressAutoHyphens/>
              <w:ind w:left="200" w:right="-2"/>
            </w:pPr>
            <w:r w:rsidRPr="004E0C70">
              <w:t>О</w:t>
            </w:r>
            <w:r w:rsidR="004E0C70" w:rsidRPr="004E0C70">
              <w:t>беспеч</w:t>
            </w:r>
            <w:r>
              <w:t xml:space="preserve">ение </w:t>
            </w:r>
            <w:r w:rsidR="004E0C70" w:rsidRPr="004E0C70">
              <w:t xml:space="preserve"> участи</w:t>
            </w:r>
            <w:r>
              <w:t>я</w:t>
            </w:r>
            <w:r w:rsidR="004E0C70" w:rsidRPr="004E0C70">
              <w:t xml:space="preserve"> в </w:t>
            </w:r>
            <w:r w:rsidR="005D52CD">
              <w:t xml:space="preserve">оценке качества дошкольного образования и </w:t>
            </w:r>
            <w:r w:rsidR="004E0C70" w:rsidRPr="004E0C70">
              <w:t xml:space="preserve">планировании деятельности </w:t>
            </w:r>
            <w:r w:rsidR="005D52CD">
              <w:t xml:space="preserve">ДОО </w:t>
            </w:r>
            <w:r w:rsidR="004E0C70" w:rsidRPr="004E0C70">
              <w:t>представителей родительской общественности</w:t>
            </w:r>
          </w:p>
        </w:tc>
        <w:tc>
          <w:tcPr>
            <w:tcW w:w="1701" w:type="dxa"/>
          </w:tcPr>
          <w:p w:rsidR="004E0C70" w:rsidRDefault="004E0C70" w:rsidP="00057E24">
            <w:pPr>
              <w:jc w:val="center"/>
            </w:pPr>
            <w:r w:rsidRPr="000D109B">
              <w:t>До 1 августа</w:t>
            </w:r>
          </w:p>
          <w:p w:rsidR="004E0C70" w:rsidRDefault="005D52CD" w:rsidP="00057E24">
            <w:pPr>
              <w:jc w:val="center"/>
            </w:pPr>
            <w:r>
              <w:t>2023</w:t>
            </w:r>
            <w:r w:rsidR="004E0C70" w:rsidRPr="000D109B">
              <w:t xml:space="preserve"> г</w:t>
            </w:r>
          </w:p>
        </w:tc>
        <w:tc>
          <w:tcPr>
            <w:tcW w:w="2032" w:type="dxa"/>
          </w:tcPr>
          <w:p w:rsidR="004E0C70" w:rsidRDefault="00F86DF8" w:rsidP="00057E24">
            <w:pPr>
              <w:pStyle w:val="TableParagraph"/>
              <w:spacing w:line="247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3294" w:type="dxa"/>
          </w:tcPr>
          <w:p w:rsidR="004E0C70" w:rsidRDefault="005D52CD" w:rsidP="005D52CD">
            <w:pPr>
              <w:pStyle w:val="TableParagraph"/>
              <w:ind w:left="283" w:right="169" w:firstLine="18"/>
            </w:pPr>
            <w:r>
              <w:t xml:space="preserve">Не менее </w:t>
            </w:r>
            <w:r w:rsidR="002D0549" w:rsidRPr="002D0549">
              <w:t xml:space="preserve">50 </w:t>
            </w:r>
            <w:r w:rsidR="00862186" w:rsidRPr="002D0549">
              <w:t>% родителей</w:t>
            </w:r>
            <w:r w:rsidR="00862186">
              <w:t xml:space="preserve">  принимают участие в деятельности ДО</w:t>
            </w:r>
            <w:r>
              <w:t>О</w:t>
            </w:r>
            <w:r w:rsidR="00D43D27">
              <w:t xml:space="preserve"> (Анализ анкетирования родителей)</w:t>
            </w:r>
          </w:p>
        </w:tc>
      </w:tr>
      <w:tr w:rsidR="004E0C70" w:rsidTr="00400BBE">
        <w:trPr>
          <w:trHeight w:val="279"/>
        </w:trPr>
        <w:tc>
          <w:tcPr>
            <w:tcW w:w="669" w:type="dxa"/>
          </w:tcPr>
          <w:p w:rsidR="004E0C70" w:rsidRDefault="005D52CD" w:rsidP="00057E24">
            <w:pPr>
              <w:pStyle w:val="TableParagraph"/>
              <w:spacing w:line="251" w:lineRule="exac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5.8</w:t>
            </w:r>
            <w:r w:rsidR="004E0C70">
              <w:rPr>
                <w:b/>
                <w:spacing w:val="-4"/>
              </w:rPr>
              <w:t>.</w:t>
            </w:r>
          </w:p>
        </w:tc>
        <w:tc>
          <w:tcPr>
            <w:tcW w:w="7098" w:type="dxa"/>
          </w:tcPr>
          <w:p w:rsidR="004E0C70" w:rsidRPr="004E0C70" w:rsidRDefault="00F86DF8" w:rsidP="00057E24">
            <w:pPr>
              <w:suppressAutoHyphens/>
              <w:ind w:left="200" w:right="-2"/>
            </w:pPr>
            <w:r w:rsidRPr="004E0C70">
              <w:t>Р</w:t>
            </w:r>
            <w:r w:rsidR="005D52CD">
              <w:t xml:space="preserve">азработка, </w:t>
            </w:r>
            <w:r w:rsidR="004E0C70" w:rsidRPr="004E0C70">
              <w:t>корректиров</w:t>
            </w:r>
            <w:r>
              <w:t>ка</w:t>
            </w:r>
            <w:r w:rsidR="005D52CD">
              <w:t>, контроль исполнения мероприятий, предусмотренных</w:t>
            </w:r>
            <w:r w:rsidR="004E0C70" w:rsidRPr="004E0C70">
              <w:t xml:space="preserve"> программ</w:t>
            </w:r>
            <w:r w:rsidR="005D52CD">
              <w:t>ой</w:t>
            </w:r>
            <w:r w:rsidR="004E0C70" w:rsidRPr="004E0C70">
              <w:t xml:space="preserve"> развития ДОО</w:t>
            </w:r>
          </w:p>
        </w:tc>
        <w:tc>
          <w:tcPr>
            <w:tcW w:w="1701" w:type="dxa"/>
          </w:tcPr>
          <w:p w:rsidR="004E0C70" w:rsidRDefault="004E0C70" w:rsidP="00057E24">
            <w:pPr>
              <w:jc w:val="center"/>
            </w:pPr>
            <w:r w:rsidRPr="000D109B">
              <w:t>До 1 августа</w:t>
            </w:r>
          </w:p>
          <w:p w:rsidR="004E0C70" w:rsidRDefault="005D52CD" w:rsidP="00057E24">
            <w:pPr>
              <w:jc w:val="center"/>
            </w:pPr>
            <w:r>
              <w:t>2023</w:t>
            </w:r>
            <w:r w:rsidR="004E0C70" w:rsidRPr="000D109B">
              <w:t xml:space="preserve"> г</w:t>
            </w:r>
          </w:p>
        </w:tc>
        <w:tc>
          <w:tcPr>
            <w:tcW w:w="2032" w:type="dxa"/>
          </w:tcPr>
          <w:p w:rsidR="004E0C70" w:rsidRDefault="00F86DF8" w:rsidP="00057E24">
            <w:pPr>
              <w:pStyle w:val="TableParagraph"/>
              <w:spacing w:line="247" w:lineRule="exact"/>
              <w:ind w:left="235" w:right="235"/>
              <w:jc w:val="center"/>
              <w:rPr>
                <w:spacing w:val="-2"/>
              </w:rPr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3294" w:type="dxa"/>
          </w:tcPr>
          <w:p w:rsidR="004E0C70" w:rsidRDefault="005D52CD" w:rsidP="004E515F">
            <w:pPr>
              <w:pStyle w:val="TableParagraph"/>
              <w:ind w:left="283" w:right="169" w:firstLine="18"/>
            </w:pPr>
            <w:r>
              <w:t>В 100% ДОО</w:t>
            </w:r>
            <w:r w:rsidR="00862186">
              <w:t xml:space="preserve"> разработана и реализуется  п</w:t>
            </w:r>
            <w:r w:rsidR="00F86DF8">
              <w:t>рограмма развития</w:t>
            </w:r>
          </w:p>
        </w:tc>
      </w:tr>
    </w:tbl>
    <w:p w:rsidR="00C92D80" w:rsidRDefault="00C92D80" w:rsidP="00057E24">
      <w:pPr>
        <w:jc w:val="center"/>
      </w:pPr>
    </w:p>
    <w:p w:rsidR="002C00E0" w:rsidRDefault="002C00E0" w:rsidP="00057E24">
      <w:pPr>
        <w:jc w:val="center"/>
      </w:pPr>
    </w:p>
    <w:p w:rsidR="002C00E0" w:rsidRDefault="002C00E0" w:rsidP="00057E24">
      <w:pPr>
        <w:jc w:val="center"/>
      </w:pPr>
    </w:p>
    <w:p w:rsidR="002C00E0" w:rsidRDefault="00EF0483" w:rsidP="00057E24">
      <w:pPr>
        <w:jc w:val="center"/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С.Г.Демченко</w:t>
      </w:r>
    </w:p>
    <w:sectPr w:rsidR="002C00E0" w:rsidSect="00D41E7C">
      <w:pgSz w:w="16840" w:h="11910" w:orient="landscape"/>
      <w:pgMar w:top="567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7719"/>
    <w:multiLevelType w:val="hybridMultilevel"/>
    <w:tmpl w:val="A060E9C8"/>
    <w:lvl w:ilvl="0" w:tplc="23CCA71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B82FB72">
      <w:numFmt w:val="bullet"/>
      <w:lvlText w:val="•"/>
      <w:lvlJc w:val="left"/>
      <w:pPr>
        <w:ind w:left="1178" w:hanging="128"/>
      </w:pPr>
      <w:rPr>
        <w:rFonts w:hint="default"/>
        <w:lang w:val="ru-RU" w:eastAsia="en-US" w:bidi="ar-SA"/>
      </w:rPr>
    </w:lvl>
    <w:lvl w:ilvl="2" w:tplc="0EE23CC2">
      <w:numFmt w:val="bullet"/>
      <w:lvlText w:val="•"/>
      <w:lvlJc w:val="left"/>
      <w:pPr>
        <w:ind w:left="2236" w:hanging="128"/>
      </w:pPr>
      <w:rPr>
        <w:rFonts w:hint="default"/>
        <w:lang w:val="ru-RU" w:eastAsia="en-US" w:bidi="ar-SA"/>
      </w:rPr>
    </w:lvl>
    <w:lvl w:ilvl="3" w:tplc="49C474A2">
      <w:numFmt w:val="bullet"/>
      <w:lvlText w:val="•"/>
      <w:lvlJc w:val="left"/>
      <w:pPr>
        <w:ind w:left="3295" w:hanging="128"/>
      </w:pPr>
      <w:rPr>
        <w:rFonts w:hint="default"/>
        <w:lang w:val="ru-RU" w:eastAsia="en-US" w:bidi="ar-SA"/>
      </w:rPr>
    </w:lvl>
    <w:lvl w:ilvl="4" w:tplc="D1426C36">
      <w:numFmt w:val="bullet"/>
      <w:lvlText w:val="•"/>
      <w:lvlJc w:val="left"/>
      <w:pPr>
        <w:ind w:left="4353" w:hanging="128"/>
      </w:pPr>
      <w:rPr>
        <w:rFonts w:hint="default"/>
        <w:lang w:val="ru-RU" w:eastAsia="en-US" w:bidi="ar-SA"/>
      </w:rPr>
    </w:lvl>
    <w:lvl w:ilvl="5" w:tplc="CD82A36A">
      <w:numFmt w:val="bullet"/>
      <w:lvlText w:val="•"/>
      <w:lvlJc w:val="left"/>
      <w:pPr>
        <w:ind w:left="5412" w:hanging="128"/>
      </w:pPr>
      <w:rPr>
        <w:rFonts w:hint="default"/>
        <w:lang w:val="ru-RU" w:eastAsia="en-US" w:bidi="ar-SA"/>
      </w:rPr>
    </w:lvl>
    <w:lvl w:ilvl="6" w:tplc="C6B6B590">
      <w:numFmt w:val="bullet"/>
      <w:lvlText w:val="•"/>
      <w:lvlJc w:val="left"/>
      <w:pPr>
        <w:ind w:left="6470" w:hanging="128"/>
      </w:pPr>
      <w:rPr>
        <w:rFonts w:hint="default"/>
        <w:lang w:val="ru-RU" w:eastAsia="en-US" w:bidi="ar-SA"/>
      </w:rPr>
    </w:lvl>
    <w:lvl w:ilvl="7" w:tplc="D7B01C4C">
      <w:numFmt w:val="bullet"/>
      <w:lvlText w:val="•"/>
      <w:lvlJc w:val="left"/>
      <w:pPr>
        <w:ind w:left="7528" w:hanging="128"/>
      </w:pPr>
      <w:rPr>
        <w:rFonts w:hint="default"/>
        <w:lang w:val="ru-RU" w:eastAsia="en-US" w:bidi="ar-SA"/>
      </w:rPr>
    </w:lvl>
    <w:lvl w:ilvl="8" w:tplc="0D444B0E">
      <w:numFmt w:val="bullet"/>
      <w:lvlText w:val="•"/>
      <w:lvlJc w:val="left"/>
      <w:pPr>
        <w:ind w:left="8587" w:hanging="128"/>
      </w:pPr>
      <w:rPr>
        <w:rFonts w:hint="default"/>
        <w:lang w:val="ru-RU" w:eastAsia="en-US" w:bidi="ar-SA"/>
      </w:rPr>
    </w:lvl>
  </w:abstractNum>
  <w:abstractNum w:abstractNumId="1">
    <w:nsid w:val="3D9A74F2"/>
    <w:multiLevelType w:val="hybridMultilevel"/>
    <w:tmpl w:val="5C9415E2"/>
    <w:lvl w:ilvl="0" w:tplc="0162581C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5FC0536">
      <w:numFmt w:val="bullet"/>
      <w:lvlText w:val="•"/>
      <w:lvlJc w:val="left"/>
      <w:pPr>
        <w:ind w:left="1178" w:hanging="128"/>
      </w:pPr>
      <w:rPr>
        <w:rFonts w:hint="default"/>
        <w:lang w:val="ru-RU" w:eastAsia="en-US" w:bidi="ar-SA"/>
      </w:rPr>
    </w:lvl>
    <w:lvl w:ilvl="2" w:tplc="352C22B6">
      <w:numFmt w:val="bullet"/>
      <w:lvlText w:val="•"/>
      <w:lvlJc w:val="left"/>
      <w:pPr>
        <w:ind w:left="2236" w:hanging="128"/>
      </w:pPr>
      <w:rPr>
        <w:rFonts w:hint="default"/>
        <w:lang w:val="ru-RU" w:eastAsia="en-US" w:bidi="ar-SA"/>
      </w:rPr>
    </w:lvl>
    <w:lvl w:ilvl="3" w:tplc="25AEF128">
      <w:numFmt w:val="bullet"/>
      <w:lvlText w:val="•"/>
      <w:lvlJc w:val="left"/>
      <w:pPr>
        <w:ind w:left="3295" w:hanging="128"/>
      </w:pPr>
      <w:rPr>
        <w:rFonts w:hint="default"/>
        <w:lang w:val="ru-RU" w:eastAsia="en-US" w:bidi="ar-SA"/>
      </w:rPr>
    </w:lvl>
    <w:lvl w:ilvl="4" w:tplc="10B436E0">
      <w:numFmt w:val="bullet"/>
      <w:lvlText w:val="•"/>
      <w:lvlJc w:val="left"/>
      <w:pPr>
        <w:ind w:left="4353" w:hanging="128"/>
      </w:pPr>
      <w:rPr>
        <w:rFonts w:hint="default"/>
        <w:lang w:val="ru-RU" w:eastAsia="en-US" w:bidi="ar-SA"/>
      </w:rPr>
    </w:lvl>
    <w:lvl w:ilvl="5" w:tplc="B7746E5E">
      <w:numFmt w:val="bullet"/>
      <w:lvlText w:val="•"/>
      <w:lvlJc w:val="left"/>
      <w:pPr>
        <w:ind w:left="5412" w:hanging="128"/>
      </w:pPr>
      <w:rPr>
        <w:rFonts w:hint="default"/>
        <w:lang w:val="ru-RU" w:eastAsia="en-US" w:bidi="ar-SA"/>
      </w:rPr>
    </w:lvl>
    <w:lvl w:ilvl="6" w:tplc="A770FC6C">
      <w:numFmt w:val="bullet"/>
      <w:lvlText w:val="•"/>
      <w:lvlJc w:val="left"/>
      <w:pPr>
        <w:ind w:left="6470" w:hanging="128"/>
      </w:pPr>
      <w:rPr>
        <w:rFonts w:hint="default"/>
        <w:lang w:val="ru-RU" w:eastAsia="en-US" w:bidi="ar-SA"/>
      </w:rPr>
    </w:lvl>
    <w:lvl w:ilvl="7" w:tplc="40F09152">
      <w:numFmt w:val="bullet"/>
      <w:lvlText w:val="•"/>
      <w:lvlJc w:val="left"/>
      <w:pPr>
        <w:ind w:left="7528" w:hanging="128"/>
      </w:pPr>
      <w:rPr>
        <w:rFonts w:hint="default"/>
        <w:lang w:val="ru-RU" w:eastAsia="en-US" w:bidi="ar-SA"/>
      </w:rPr>
    </w:lvl>
    <w:lvl w:ilvl="8" w:tplc="6750EB80">
      <w:numFmt w:val="bullet"/>
      <w:lvlText w:val="•"/>
      <w:lvlJc w:val="left"/>
      <w:pPr>
        <w:ind w:left="8587" w:hanging="128"/>
      </w:pPr>
      <w:rPr>
        <w:rFonts w:hint="default"/>
        <w:lang w:val="ru-RU" w:eastAsia="en-US" w:bidi="ar-SA"/>
      </w:rPr>
    </w:lvl>
  </w:abstractNum>
  <w:abstractNum w:abstractNumId="2">
    <w:nsid w:val="5A3911F3"/>
    <w:multiLevelType w:val="hybridMultilevel"/>
    <w:tmpl w:val="A1B2966C"/>
    <w:lvl w:ilvl="0" w:tplc="2AD45562">
      <w:numFmt w:val="bullet"/>
      <w:lvlText w:val="-"/>
      <w:lvlJc w:val="left"/>
      <w:pPr>
        <w:ind w:left="14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22EAC5E">
      <w:numFmt w:val="bullet"/>
      <w:lvlText w:val="•"/>
      <w:lvlJc w:val="left"/>
      <w:pPr>
        <w:ind w:left="1196" w:hanging="204"/>
      </w:pPr>
      <w:rPr>
        <w:rFonts w:hint="default"/>
        <w:lang w:val="ru-RU" w:eastAsia="en-US" w:bidi="ar-SA"/>
      </w:rPr>
    </w:lvl>
    <w:lvl w:ilvl="2" w:tplc="099E73AC">
      <w:numFmt w:val="bullet"/>
      <w:lvlText w:val="•"/>
      <w:lvlJc w:val="left"/>
      <w:pPr>
        <w:ind w:left="2252" w:hanging="204"/>
      </w:pPr>
      <w:rPr>
        <w:rFonts w:hint="default"/>
        <w:lang w:val="ru-RU" w:eastAsia="en-US" w:bidi="ar-SA"/>
      </w:rPr>
    </w:lvl>
    <w:lvl w:ilvl="3" w:tplc="EB641CB4">
      <w:numFmt w:val="bullet"/>
      <w:lvlText w:val="•"/>
      <w:lvlJc w:val="left"/>
      <w:pPr>
        <w:ind w:left="3309" w:hanging="204"/>
      </w:pPr>
      <w:rPr>
        <w:rFonts w:hint="default"/>
        <w:lang w:val="ru-RU" w:eastAsia="en-US" w:bidi="ar-SA"/>
      </w:rPr>
    </w:lvl>
    <w:lvl w:ilvl="4" w:tplc="714034DC">
      <w:numFmt w:val="bullet"/>
      <w:lvlText w:val="•"/>
      <w:lvlJc w:val="left"/>
      <w:pPr>
        <w:ind w:left="4365" w:hanging="204"/>
      </w:pPr>
      <w:rPr>
        <w:rFonts w:hint="default"/>
        <w:lang w:val="ru-RU" w:eastAsia="en-US" w:bidi="ar-SA"/>
      </w:rPr>
    </w:lvl>
    <w:lvl w:ilvl="5" w:tplc="6C8823C2">
      <w:numFmt w:val="bullet"/>
      <w:lvlText w:val="•"/>
      <w:lvlJc w:val="left"/>
      <w:pPr>
        <w:ind w:left="5422" w:hanging="204"/>
      </w:pPr>
      <w:rPr>
        <w:rFonts w:hint="default"/>
        <w:lang w:val="ru-RU" w:eastAsia="en-US" w:bidi="ar-SA"/>
      </w:rPr>
    </w:lvl>
    <w:lvl w:ilvl="6" w:tplc="1E68CE4C">
      <w:numFmt w:val="bullet"/>
      <w:lvlText w:val="•"/>
      <w:lvlJc w:val="left"/>
      <w:pPr>
        <w:ind w:left="6478" w:hanging="204"/>
      </w:pPr>
      <w:rPr>
        <w:rFonts w:hint="default"/>
        <w:lang w:val="ru-RU" w:eastAsia="en-US" w:bidi="ar-SA"/>
      </w:rPr>
    </w:lvl>
    <w:lvl w:ilvl="7" w:tplc="CB76289A">
      <w:numFmt w:val="bullet"/>
      <w:lvlText w:val="•"/>
      <w:lvlJc w:val="left"/>
      <w:pPr>
        <w:ind w:left="7534" w:hanging="204"/>
      </w:pPr>
      <w:rPr>
        <w:rFonts w:hint="default"/>
        <w:lang w:val="ru-RU" w:eastAsia="en-US" w:bidi="ar-SA"/>
      </w:rPr>
    </w:lvl>
    <w:lvl w:ilvl="8" w:tplc="E84E8F74">
      <w:numFmt w:val="bullet"/>
      <w:lvlText w:val="•"/>
      <w:lvlJc w:val="left"/>
      <w:pPr>
        <w:ind w:left="8591" w:hanging="204"/>
      </w:pPr>
      <w:rPr>
        <w:rFonts w:hint="default"/>
        <w:lang w:val="ru-RU" w:eastAsia="en-US" w:bidi="ar-SA"/>
      </w:rPr>
    </w:lvl>
  </w:abstractNum>
  <w:abstractNum w:abstractNumId="3">
    <w:nsid w:val="5B797F9D"/>
    <w:multiLevelType w:val="hybridMultilevel"/>
    <w:tmpl w:val="DC80B162"/>
    <w:lvl w:ilvl="0" w:tplc="B112A04E">
      <w:numFmt w:val="bullet"/>
      <w:lvlText w:val="-"/>
      <w:lvlJc w:val="left"/>
      <w:pPr>
        <w:ind w:left="14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52505E5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2" w:tplc="2A1E1F68">
      <w:numFmt w:val="bullet"/>
      <w:lvlText w:val="•"/>
      <w:lvlJc w:val="left"/>
      <w:pPr>
        <w:ind w:left="2252" w:hanging="200"/>
      </w:pPr>
      <w:rPr>
        <w:rFonts w:hint="default"/>
        <w:lang w:val="ru-RU" w:eastAsia="en-US" w:bidi="ar-SA"/>
      </w:rPr>
    </w:lvl>
    <w:lvl w:ilvl="3" w:tplc="60DC4B16">
      <w:numFmt w:val="bullet"/>
      <w:lvlText w:val="•"/>
      <w:lvlJc w:val="left"/>
      <w:pPr>
        <w:ind w:left="3309" w:hanging="200"/>
      </w:pPr>
      <w:rPr>
        <w:rFonts w:hint="default"/>
        <w:lang w:val="ru-RU" w:eastAsia="en-US" w:bidi="ar-SA"/>
      </w:rPr>
    </w:lvl>
    <w:lvl w:ilvl="4" w:tplc="DD800B26">
      <w:numFmt w:val="bullet"/>
      <w:lvlText w:val="•"/>
      <w:lvlJc w:val="left"/>
      <w:pPr>
        <w:ind w:left="4365" w:hanging="200"/>
      </w:pPr>
      <w:rPr>
        <w:rFonts w:hint="default"/>
        <w:lang w:val="ru-RU" w:eastAsia="en-US" w:bidi="ar-SA"/>
      </w:rPr>
    </w:lvl>
    <w:lvl w:ilvl="5" w:tplc="104A68DA">
      <w:numFmt w:val="bullet"/>
      <w:lvlText w:val="•"/>
      <w:lvlJc w:val="left"/>
      <w:pPr>
        <w:ind w:left="5422" w:hanging="200"/>
      </w:pPr>
      <w:rPr>
        <w:rFonts w:hint="default"/>
        <w:lang w:val="ru-RU" w:eastAsia="en-US" w:bidi="ar-SA"/>
      </w:rPr>
    </w:lvl>
    <w:lvl w:ilvl="6" w:tplc="E75AF9F4">
      <w:numFmt w:val="bullet"/>
      <w:lvlText w:val="•"/>
      <w:lvlJc w:val="left"/>
      <w:pPr>
        <w:ind w:left="6478" w:hanging="200"/>
      </w:pPr>
      <w:rPr>
        <w:rFonts w:hint="default"/>
        <w:lang w:val="ru-RU" w:eastAsia="en-US" w:bidi="ar-SA"/>
      </w:rPr>
    </w:lvl>
    <w:lvl w:ilvl="7" w:tplc="987A2E2C">
      <w:numFmt w:val="bullet"/>
      <w:lvlText w:val="•"/>
      <w:lvlJc w:val="left"/>
      <w:pPr>
        <w:ind w:left="7534" w:hanging="200"/>
      </w:pPr>
      <w:rPr>
        <w:rFonts w:hint="default"/>
        <w:lang w:val="ru-RU" w:eastAsia="en-US" w:bidi="ar-SA"/>
      </w:rPr>
    </w:lvl>
    <w:lvl w:ilvl="8" w:tplc="9F4E183C">
      <w:numFmt w:val="bullet"/>
      <w:lvlText w:val="•"/>
      <w:lvlJc w:val="left"/>
      <w:pPr>
        <w:ind w:left="8591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2E49"/>
    <w:rsid w:val="00026D64"/>
    <w:rsid w:val="00057E24"/>
    <w:rsid w:val="000857D8"/>
    <w:rsid w:val="00096319"/>
    <w:rsid w:val="000A36D1"/>
    <w:rsid w:val="000C4D8A"/>
    <w:rsid w:val="00165A9D"/>
    <w:rsid w:val="00175D66"/>
    <w:rsid w:val="001874DB"/>
    <w:rsid w:val="001968FE"/>
    <w:rsid w:val="00197293"/>
    <w:rsid w:val="001E6B65"/>
    <w:rsid w:val="00265B89"/>
    <w:rsid w:val="00285063"/>
    <w:rsid w:val="002C00E0"/>
    <w:rsid w:val="002D0549"/>
    <w:rsid w:val="002D2A26"/>
    <w:rsid w:val="00334D36"/>
    <w:rsid w:val="00341BD7"/>
    <w:rsid w:val="0034369D"/>
    <w:rsid w:val="00350914"/>
    <w:rsid w:val="003C4BB0"/>
    <w:rsid w:val="00400BBE"/>
    <w:rsid w:val="00412790"/>
    <w:rsid w:val="00472606"/>
    <w:rsid w:val="00475441"/>
    <w:rsid w:val="004D2F2E"/>
    <w:rsid w:val="004E0C70"/>
    <w:rsid w:val="004E41D7"/>
    <w:rsid w:val="004E515F"/>
    <w:rsid w:val="00590969"/>
    <w:rsid w:val="005D1241"/>
    <w:rsid w:val="005D222C"/>
    <w:rsid w:val="005D52CD"/>
    <w:rsid w:val="005F4665"/>
    <w:rsid w:val="00665169"/>
    <w:rsid w:val="006B014C"/>
    <w:rsid w:val="006F4997"/>
    <w:rsid w:val="00724281"/>
    <w:rsid w:val="007324A4"/>
    <w:rsid w:val="0077758A"/>
    <w:rsid w:val="007857FB"/>
    <w:rsid w:val="007932F0"/>
    <w:rsid w:val="007B008D"/>
    <w:rsid w:val="008437DF"/>
    <w:rsid w:val="00852834"/>
    <w:rsid w:val="00862186"/>
    <w:rsid w:val="00884657"/>
    <w:rsid w:val="00897805"/>
    <w:rsid w:val="008C79F8"/>
    <w:rsid w:val="0094124F"/>
    <w:rsid w:val="0099540E"/>
    <w:rsid w:val="009A2C5C"/>
    <w:rsid w:val="009A4717"/>
    <w:rsid w:val="009B7474"/>
    <w:rsid w:val="009E2E49"/>
    <w:rsid w:val="00A31C69"/>
    <w:rsid w:val="00A55674"/>
    <w:rsid w:val="00B12196"/>
    <w:rsid w:val="00B579D2"/>
    <w:rsid w:val="00B62A24"/>
    <w:rsid w:val="00C04BCD"/>
    <w:rsid w:val="00C06DB6"/>
    <w:rsid w:val="00C376F8"/>
    <w:rsid w:val="00C92D80"/>
    <w:rsid w:val="00CA5F7C"/>
    <w:rsid w:val="00CB4D90"/>
    <w:rsid w:val="00D41E7C"/>
    <w:rsid w:val="00D43D27"/>
    <w:rsid w:val="00D913C6"/>
    <w:rsid w:val="00E24846"/>
    <w:rsid w:val="00EF0483"/>
    <w:rsid w:val="00F86DF8"/>
    <w:rsid w:val="00FB0C00"/>
    <w:rsid w:val="00FC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E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E4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2E49"/>
  </w:style>
  <w:style w:type="paragraph" w:customStyle="1" w:styleId="TableParagraph">
    <w:name w:val="Table Paragraph"/>
    <w:basedOn w:val="a"/>
    <w:uiPriority w:val="1"/>
    <w:qFormat/>
    <w:rsid w:val="009E2E49"/>
    <w:pPr>
      <w:ind w:left="107"/>
    </w:pPr>
  </w:style>
  <w:style w:type="character" w:styleId="a5">
    <w:name w:val="Hyperlink"/>
    <w:basedOn w:val="a0"/>
    <w:uiPriority w:val="99"/>
    <w:semiHidden/>
    <w:unhideWhenUsed/>
    <w:rsid w:val="005D2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5448-6FF1-4C7D-9BD1-8A48BB9B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CityLine</cp:lastModifiedBy>
  <cp:revision>37</cp:revision>
  <cp:lastPrinted>2023-01-30T15:01:00Z</cp:lastPrinted>
  <dcterms:created xsi:type="dcterms:W3CDTF">2022-05-08T06:05:00Z</dcterms:created>
  <dcterms:modified xsi:type="dcterms:W3CDTF">2023-01-30T15:02:00Z</dcterms:modified>
</cp:coreProperties>
</file>